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097" w:rsidRPr="00D35335" w:rsidRDefault="00645097" w:rsidP="00D35335">
      <w:pPr>
        <w:pStyle w:val="a6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D35335">
        <w:rPr>
          <w:rFonts w:ascii="Times New Roman" w:hAnsi="Times New Roman"/>
          <w:b/>
          <w:sz w:val="24"/>
          <w:szCs w:val="24"/>
          <w:u w:val="single"/>
        </w:rPr>
        <w:t>Муниципальное автономное  дошкольное образовательное учреждение</w:t>
      </w:r>
    </w:p>
    <w:p w:rsidR="00645097" w:rsidRPr="00D35335" w:rsidRDefault="00645097" w:rsidP="00D35335">
      <w:pPr>
        <w:pStyle w:val="a6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D35335">
        <w:rPr>
          <w:rFonts w:ascii="Times New Roman" w:hAnsi="Times New Roman"/>
          <w:b/>
          <w:sz w:val="24"/>
          <w:szCs w:val="24"/>
          <w:u w:val="single"/>
        </w:rPr>
        <w:t>« Детский сад №3 «Золотой ключик»</w:t>
      </w:r>
    </w:p>
    <w:p w:rsidR="00645097" w:rsidRDefault="00645097" w:rsidP="00E322CE">
      <w:pPr>
        <w:pStyle w:val="a6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322CE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</w:t>
      </w:r>
    </w:p>
    <w:p w:rsidR="00645097" w:rsidRPr="00363A59" w:rsidRDefault="00363A59" w:rsidP="00363A59">
      <w:pPr>
        <w:pStyle w:val="a6"/>
        <w:jc w:val="right"/>
        <w:rPr>
          <w:rFonts w:ascii="Times New Roman" w:hAnsi="Times New Roman"/>
          <w:lang w:eastAsia="ru-RU"/>
        </w:rPr>
      </w:pPr>
      <w:r w:rsidRPr="00363A59">
        <w:rPr>
          <w:rFonts w:ascii="Times New Roman" w:hAnsi="Times New Roman"/>
          <w:lang w:eastAsia="ru-RU"/>
        </w:rPr>
        <w:t>УТВЕРЖДЕН:</w:t>
      </w:r>
    </w:p>
    <w:p w:rsidR="00363A59" w:rsidRPr="00363A59" w:rsidRDefault="000C02DB" w:rsidP="00363A59">
      <w:pPr>
        <w:pStyle w:val="a6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Прото№1 от 20.01.2026</w:t>
      </w:r>
    </w:p>
    <w:p w:rsidR="00363A59" w:rsidRPr="00363A59" w:rsidRDefault="00363A59" w:rsidP="00363A59">
      <w:pPr>
        <w:pStyle w:val="a6"/>
        <w:jc w:val="right"/>
        <w:rPr>
          <w:rFonts w:ascii="Times New Roman" w:hAnsi="Times New Roman"/>
          <w:lang w:eastAsia="ru-RU"/>
        </w:rPr>
      </w:pPr>
      <w:r w:rsidRPr="00363A59">
        <w:rPr>
          <w:rFonts w:ascii="Times New Roman" w:hAnsi="Times New Roman"/>
          <w:lang w:eastAsia="ru-RU"/>
        </w:rPr>
        <w:t xml:space="preserve">Заседания комиссии </w:t>
      </w:r>
      <w:proofErr w:type="gramStart"/>
      <w:r w:rsidRPr="00363A59">
        <w:rPr>
          <w:rFonts w:ascii="Times New Roman" w:hAnsi="Times New Roman"/>
          <w:lang w:eastAsia="ru-RU"/>
        </w:rPr>
        <w:t>по</w:t>
      </w:r>
      <w:proofErr w:type="gramEnd"/>
      <w:r w:rsidRPr="00363A59">
        <w:rPr>
          <w:rFonts w:ascii="Times New Roman" w:hAnsi="Times New Roman"/>
          <w:lang w:eastAsia="ru-RU"/>
        </w:rPr>
        <w:t xml:space="preserve"> </w:t>
      </w:r>
    </w:p>
    <w:p w:rsidR="00363A59" w:rsidRPr="00363A59" w:rsidRDefault="00363A59" w:rsidP="00363A59">
      <w:pPr>
        <w:pStyle w:val="a6"/>
        <w:jc w:val="right"/>
        <w:rPr>
          <w:rFonts w:ascii="Times New Roman" w:hAnsi="Times New Roman"/>
          <w:lang w:eastAsia="ru-RU"/>
        </w:rPr>
      </w:pPr>
      <w:r w:rsidRPr="00363A59">
        <w:rPr>
          <w:rFonts w:ascii="Times New Roman" w:hAnsi="Times New Roman"/>
          <w:lang w:eastAsia="ru-RU"/>
        </w:rPr>
        <w:t>противодействию коррупции</w:t>
      </w:r>
    </w:p>
    <w:p w:rsidR="00363A59" w:rsidRPr="00363A59" w:rsidRDefault="00363A59" w:rsidP="00363A59">
      <w:pPr>
        <w:pStyle w:val="a6"/>
        <w:jc w:val="right"/>
        <w:rPr>
          <w:rFonts w:ascii="Times New Roman" w:hAnsi="Times New Roman"/>
          <w:lang w:eastAsia="ru-RU"/>
        </w:rPr>
      </w:pPr>
      <w:r w:rsidRPr="00363A59">
        <w:rPr>
          <w:rFonts w:ascii="Times New Roman" w:hAnsi="Times New Roman"/>
          <w:lang w:eastAsia="ru-RU"/>
        </w:rPr>
        <w:t xml:space="preserve">Председатель комиссии </w:t>
      </w:r>
      <w:proofErr w:type="gramStart"/>
      <w:r w:rsidRPr="00363A59">
        <w:rPr>
          <w:rFonts w:ascii="Times New Roman" w:hAnsi="Times New Roman"/>
          <w:lang w:eastAsia="ru-RU"/>
        </w:rPr>
        <w:t>по</w:t>
      </w:r>
      <w:proofErr w:type="gramEnd"/>
      <w:r w:rsidRPr="00363A59">
        <w:rPr>
          <w:rFonts w:ascii="Times New Roman" w:hAnsi="Times New Roman"/>
          <w:lang w:eastAsia="ru-RU"/>
        </w:rPr>
        <w:t xml:space="preserve"> </w:t>
      </w:r>
    </w:p>
    <w:p w:rsidR="00363A59" w:rsidRPr="00363A59" w:rsidRDefault="00363A59" w:rsidP="00363A59">
      <w:pPr>
        <w:pStyle w:val="a6"/>
        <w:jc w:val="right"/>
        <w:rPr>
          <w:rFonts w:ascii="Times New Roman" w:hAnsi="Times New Roman"/>
          <w:lang w:eastAsia="ru-RU"/>
        </w:rPr>
      </w:pPr>
      <w:r w:rsidRPr="00363A59">
        <w:rPr>
          <w:rFonts w:ascii="Times New Roman" w:hAnsi="Times New Roman"/>
          <w:lang w:eastAsia="ru-RU"/>
        </w:rPr>
        <w:t>противодействию коррупции</w:t>
      </w:r>
    </w:p>
    <w:p w:rsidR="00363A59" w:rsidRPr="00363A59" w:rsidRDefault="00363A59" w:rsidP="00363A59">
      <w:pPr>
        <w:pStyle w:val="a6"/>
        <w:jc w:val="right"/>
        <w:rPr>
          <w:rFonts w:ascii="Times New Roman" w:hAnsi="Times New Roman"/>
          <w:lang w:eastAsia="ru-RU"/>
        </w:rPr>
      </w:pPr>
      <w:r w:rsidRPr="00363A59">
        <w:rPr>
          <w:rFonts w:ascii="Times New Roman" w:hAnsi="Times New Roman"/>
          <w:lang w:eastAsia="ru-RU"/>
        </w:rPr>
        <w:t>___________________</w:t>
      </w:r>
    </w:p>
    <w:p w:rsidR="00363A59" w:rsidRPr="00363A59" w:rsidRDefault="00363A59" w:rsidP="00363A59">
      <w:pPr>
        <w:pStyle w:val="a6"/>
        <w:jc w:val="right"/>
        <w:rPr>
          <w:rFonts w:ascii="Times New Roman" w:hAnsi="Times New Roman"/>
          <w:lang w:eastAsia="ru-RU"/>
        </w:rPr>
      </w:pPr>
      <w:r w:rsidRPr="00363A59">
        <w:rPr>
          <w:rFonts w:ascii="Times New Roman" w:hAnsi="Times New Roman"/>
          <w:lang w:eastAsia="ru-RU"/>
        </w:rPr>
        <w:t>Дрокина О.В.</w:t>
      </w:r>
    </w:p>
    <w:p w:rsidR="00645097" w:rsidRPr="00D35335" w:rsidRDefault="00645097" w:rsidP="00E322CE">
      <w:pPr>
        <w:pStyle w:val="a6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D35335">
        <w:rPr>
          <w:rFonts w:ascii="Times New Roman" w:hAnsi="Times New Roman"/>
          <w:b/>
          <w:sz w:val="20"/>
          <w:szCs w:val="20"/>
          <w:lang w:eastAsia="ru-RU"/>
        </w:rPr>
        <w:t xml:space="preserve">План работы комиссии по противодействию коррупции </w:t>
      </w:r>
    </w:p>
    <w:p w:rsidR="00645097" w:rsidRPr="00D35335" w:rsidRDefault="00C92AC0" w:rsidP="00C92AC0">
      <w:pPr>
        <w:pStyle w:val="a6"/>
        <w:tabs>
          <w:tab w:val="center" w:pos="4677"/>
          <w:tab w:val="left" w:pos="7875"/>
        </w:tabs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ab/>
      </w:r>
      <w:r w:rsidR="00645097" w:rsidRPr="00D35335">
        <w:rPr>
          <w:rFonts w:ascii="Times New Roman" w:hAnsi="Times New Roman"/>
          <w:b/>
          <w:sz w:val="20"/>
          <w:szCs w:val="20"/>
          <w:lang w:eastAsia="ru-RU"/>
        </w:rPr>
        <w:t xml:space="preserve">в МАДОУ №3 «Золотой ключик» </w:t>
      </w:r>
      <w:r>
        <w:rPr>
          <w:rFonts w:ascii="Times New Roman" w:hAnsi="Times New Roman"/>
          <w:b/>
          <w:sz w:val="20"/>
          <w:szCs w:val="20"/>
          <w:lang w:eastAsia="ru-RU"/>
        </w:rPr>
        <w:tab/>
      </w:r>
    </w:p>
    <w:p w:rsidR="00645097" w:rsidRPr="00D35335" w:rsidRDefault="000C02DB" w:rsidP="00E322CE">
      <w:pPr>
        <w:pStyle w:val="a6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>на 2026</w:t>
      </w:r>
      <w:bookmarkStart w:id="0" w:name="_GoBack"/>
      <w:bookmarkEnd w:id="0"/>
      <w:r w:rsidR="00645097" w:rsidRPr="00D35335">
        <w:rPr>
          <w:rFonts w:ascii="Times New Roman" w:hAnsi="Times New Roman"/>
          <w:b/>
          <w:sz w:val="20"/>
          <w:szCs w:val="20"/>
          <w:lang w:eastAsia="ru-RU"/>
        </w:rPr>
        <w:t>г.</w:t>
      </w:r>
    </w:p>
    <w:tbl>
      <w:tblPr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6351"/>
        <w:gridCol w:w="3271"/>
      </w:tblGrid>
      <w:tr w:rsidR="00D4589B" w:rsidRPr="003819E5" w:rsidTr="00902F84">
        <w:tc>
          <w:tcPr>
            <w:tcW w:w="567" w:type="dxa"/>
          </w:tcPr>
          <w:p w:rsidR="00D4589B" w:rsidRPr="003819E5" w:rsidRDefault="00D4589B" w:rsidP="003819E5">
            <w:pPr>
              <w:spacing w:before="100" w:beforeAutospacing="1" w:after="100" w:afterAutospacing="1" w:line="408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3819E5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6351" w:type="dxa"/>
          </w:tcPr>
          <w:p w:rsidR="00D4589B" w:rsidRPr="003819E5" w:rsidRDefault="00D4589B" w:rsidP="003819E5">
            <w:pPr>
              <w:spacing w:before="100" w:beforeAutospacing="1" w:after="100" w:afterAutospacing="1" w:line="408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Вопросы для рассмотрения и обсуждения</w:t>
            </w:r>
          </w:p>
        </w:tc>
        <w:tc>
          <w:tcPr>
            <w:tcW w:w="3271" w:type="dxa"/>
          </w:tcPr>
          <w:p w:rsidR="00D4589B" w:rsidRPr="003819E5" w:rsidRDefault="00D4589B" w:rsidP="003819E5">
            <w:pPr>
              <w:spacing w:before="100" w:beforeAutospacing="1" w:after="100" w:afterAutospacing="1" w:line="408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  <w:proofErr w:type="gramStart"/>
            <w:r w:rsidRPr="003819E5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 xml:space="preserve"> за подготовку вопросов</w:t>
            </w:r>
          </w:p>
        </w:tc>
      </w:tr>
      <w:tr w:rsidR="00D4589B" w:rsidRPr="003819E5" w:rsidTr="00902F84">
        <w:tc>
          <w:tcPr>
            <w:tcW w:w="567" w:type="dxa"/>
          </w:tcPr>
          <w:p w:rsidR="00D4589B" w:rsidRPr="003819E5" w:rsidRDefault="00D4589B" w:rsidP="003819E5">
            <w:pPr>
              <w:spacing w:before="100" w:beforeAutospacing="1" w:after="100" w:afterAutospacing="1" w:line="408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6351" w:type="dxa"/>
          </w:tcPr>
          <w:p w:rsidR="00D4589B" w:rsidRPr="00D4589B" w:rsidRDefault="00D4589B" w:rsidP="003819E5">
            <w:pPr>
              <w:spacing w:before="100" w:beforeAutospacing="1" w:after="100" w:afterAutospacing="1" w:line="408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  <w:lang w:val="en-US" w:eastAsia="ru-RU"/>
              </w:rPr>
              <w:t>I</w:t>
            </w:r>
            <w:r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 xml:space="preserve"> квартал</w:t>
            </w:r>
          </w:p>
        </w:tc>
        <w:tc>
          <w:tcPr>
            <w:tcW w:w="3271" w:type="dxa"/>
          </w:tcPr>
          <w:p w:rsidR="00D4589B" w:rsidRPr="003819E5" w:rsidRDefault="00D4589B" w:rsidP="003819E5">
            <w:pPr>
              <w:spacing w:before="100" w:beforeAutospacing="1" w:after="100" w:afterAutospacing="1" w:line="408" w:lineRule="auto"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</w:p>
        </w:tc>
      </w:tr>
      <w:tr w:rsidR="00D4589B" w:rsidRPr="003819E5" w:rsidTr="00902F84">
        <w:tc>
          <w:tcPr>
            <w:tcW w:w="567" w:type="dxa"/>
          </w:tcPr>
          <w:p w:rsidR="00D4589B" w:rsidRPr="00D4589B" w:rsidRDefault="00D4589B" w:rsidP="00D458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D4589B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51" w:type="dxa"/>
          </w:tcPr>
          <w:p w:rsidR="00D4589B" w:rsidRPr="00D4589B" w:rsidRDefault="00D4589B" w:rsidP="00D4589B">
            <w:pPr>
              <w:spacing w:before="100" w:beforeAutospacing="1" w:after="100" w:afterAutospacing="1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D4589B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О нарушениях, выявленных при обращении родителей о наличии сведений о фактах коррупции и проверки наличии фактов, указанных в обращении </w:t>
            </w:r>
          </w:p>
        </w:tc>
        <w:tc>
          <w:tcPr>
            <w:tcW w:w="3271" w:type="dxa"/>
          </w:tcPr>
          <w:p w:rsidR="00D4589B" w:rsidRPr="00D4589B" w:rsidRDefault="00D4589B" w:rsidP="00D458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D4589B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Пинаева Е.М.</w:t>
            </w:r>
          </w:p>
        </w:tc>
      </w:tr>
      <w:tr w:rsidR="00D4589B" w:rsidRPr="003819E5" w:rsidTr="00902F84">
        <w:tc>
          <w:tcPr>
            <w:tcW w:w="567" w:type="dxa"/>
          </w:tcPr>
          <w:p w:rsidR="00D4589B" w:rsidRPr="00D4589B" w:rsidRDefault="00D4589B" w:rsidP="00D458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D4589B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51" w:type="dxa"/>
          </w:tcPr>
          <w:p w:rsidR="00D4589B" w:rsidRPr="00D4589B" w:rsidRDefault="00D4589B" w:rsidP="00D4589B">
            <w:pPr>
              <w:spacing w:before="100" w:beforeAutospacing="1" w:after="100" w:afterAutospacing="1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Об организации работы по противодействию коррупции в учреждении</w:t>
            </w:r>
          </w:p>
        </w:tc>
        <w:tc>
          <w:tcPr>
            <w:tcW w:w="3271" w:type="dxa"/>
          </w:tcPr>
          <w:p w:rsidR="00D4589B" w:rsidRPr="00D4589B" w:rsidRDefault="00D4589B" w:rsidP="00D458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Дрокина О.В.</w:t>
            </w:r>
          </w:p>
        </w:tc>
      </w:tr>
      <w:tr w:rsidR="00D4589B" w:rsidRPr="003819E5" w:rsidTr="00902F84">
        <w:tc>
          <w:tcPr>
            <w:tcW w:w="567" w:type="dxa"/>
          </w:tcPr>
          <w:p w:rsidR="00D4589B" w:rsidRPr="00D4589B" w:rsidRDefault="00D4589B" w:rsidP="00D458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D4589B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51" w:type="dxa"/>
          </w:tcPr>
          <w:p w:rsidR="00D4589B" w:rsidRDefault="00D4589B" w:rsidP="00D4589B">
            <w:pPr>
              <w:spacing w:before="100" w:beforeAutospacing="1" w:after="100" w:afterAutospacing="1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Об исполнении законодательства в области противодействия коррупции</w:t>
            </w:r>
          </w:p>
        </w:tc>
        <w:tc>
          <w:tcPr>
            <w:tcW w:w="3271" w:type="dxa"/>
          </w:tcPr>
          <w:p w:rsidR="00D4589B" w:rsidRDefault="00D4589B" w:rsidP="00D458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Дрокина О.В.</w:t>
            </w:r>
          </w:p>
        </w:tc>
      </w:tr>
      <w:tr w:rsidR="00D4589B" w:rsidRPr="003819E5" w:rsidTr="00902F84">
        <w:tc>
          <w:tcPr>
            <w:tcW w:w="567" w:type="dxa"/>
          </w:tcPr>
          <w:p w:rsidR="00D4589B" w:rsidRPr="00D4589B" w:rsidRDefault="00D4589B" w:rsidP="00D458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351" w:type="dxa"/>
          </w:tcPr>
          <w:p w:rsidR="00D4589B" w:rsidRPr="00D4589B" w:rsidRDefault="00D4589B" w:rsidP="00D458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D4589B">
              <w:rPr>
                <w:rFonts w:ascii="Times New Roman" w:hAnsi="Times New Roman"/>
                <w:b/>
                <w:iCs/>
                <w:sz w:val="24"/>
                <w:szCs w:val="24"/>
                <w:lang w:val="en-US" w:eastAsia="ru-RU"/>
              </w:rPr>
              <w:t>II</w:t>
            </w:r>
            <w:r w:rsidRPr="00D4589B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3271" w:type="dxa"/>
          </w:tcPr>
          <w:p w:rsidR="00D4589B" w:rsidRDefault="00D4589B" w:rsidP="00D458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</w:tr>
      <w:tr w:rsidR="00D4589B" w:rsidRPr="003819E5" w:rsidTr="00902F84">
        <w:tc>
          <w:tcPr>
            <w:tcW w:w="567" w:type="dxa"/>
          </w:tcPr>
          <w:p w:rsidR="00D4589B" w:rsidRPr="00902F84" w:rsidRDefault="00902F84" w:rsidP="00D458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902F84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51" w:type="dxa"/>
          </w:tcPr>
          <w:p w:rsidR="00D4589B" w:rsidRPr="00D4589B" w:rsidRDefault="00D4589B" w:rsidP="00902F84">
            <w:pPr>
              <w:spacing w:before="100" w:beforeAutospacing="1" w:after="100" w:afterAutospacing="1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О противодействии коррупции при проведении закупок товаров, </w:t>
            </w:r>
            <w:r w:rsidR="00902F84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работ и услуг</w:t>
            </w:r>
          </w:p>
        </w:tc>
        <w:tc>
          <w:tcPr>
            <w:tcW w:w="3271" w:type="dxa"/>
          </w:tcPr>
          <w:p w:rsidR="00D4589B" w:rsidRDefault="00902F84" w:rsidP="00D458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Дрокина О.В.</w:t>
            </w:r>
          </w:p>
        </w:tc>
      </w:tr>
      <w:tr w:rsidR="00902F84" w:rsidRPr="003819E5" w:rsidTr="00902F84">
        <w:tc>
          <w:tcPr>
            <w:tcW w:w="567" w:type="dxa"/>
          </w:tcPr>
          <w:p w:rsidR="00902F84" w:rsidRPr="00902F84" w:rsidRDefault="00902F84" w:rsidP="00D458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902F84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51" w:type="dxa"/>
          </w:tcPr>
          <w:p w:rsidR="00902F84" w:rsidRDefault="00902F84" w:rsidP="00D4589B">
            <w:pPr>
              <w:spacing w:before="100" w:beforeAutospacing="1" w:after="100" w:afterAutospacing="1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О противодействии коррупции при проведен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ии ау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кционов </w:t>
            </w:r>
          </w:p>
        </w:tc>
        <w:tc>
          <w:tcPr>
            <w:tcW w:w="3271" w:type="dxa"/>
          </w:tcPr>
          <w:p w:rsidR="00902F84" w:rsidRDefault="00C95C84" w:rsidP="00D458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Банникова К.Н.</w:t>
            </w:r>
          </w:p>
        </w:tc>
      </w:tr>
      <w:tr w:rsidR="00902F84" w:rsidRPr="003819E5" w:rsidTr="00902F84">
        <w:tc>
          <w:tcPr>
            <w:tcW w:w="567" w:type="dxa"/>
          </w:tcPr>
          <w:p w:rsidR="00902F84" w:rsidRPr="00902F84" w:rsidRDefault="00902F84" w:rsidP="00D458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902F84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51" w:type="dxa"/>
          </w:tcPr>
          <w:p w:rsidR="00902F84" w:rsidRPr="00D4589B" w:rsidRDefault="00902F84" w:rsidP="00F85263">
            <w:pPr>
              <w:spacing w:before="100" w:beforeAutospacing="1" w:after="100" w:afterAutospacing="1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D4589B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О нарушениях, выявленных при обращении родителей о наличии сведений о фактах коррупции и проверки наличии фактов, указанных в обращении </w:t>
            </w:r>
          </w:p>
        </w:tc>
        <w:tc>
          <w:tcPr>
            <w:tcW w:w="3271" w:type="dxa"/>
          </w:tcPr>
          <w:p w:rsidR="00902F84" w:rsidRPr="00D4589B" w:rsidRDefault="00902F84" w:rsidP="00F8526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D4589B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Пинаева Е.М.</w:t>
            </w:r>
          </w:p>
        </w:tc>
      </w:tr>
      <w:tr w:rsidR="00902F84" w:rsidRPr="003819E5" w:rsidTr="00902F84">
        <w:tc>
          <w:tcPr>
            <w:tcW w:w="567" w:type="dxa"/>
          </w:tcPr>
          <w:p w:rsidR="00902F84" w:rsidRPr="00902F84" w:rsidRDefault="00902F84" w:rsidP="00D458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51" w:type="dxa"/>
          </w:tcPr>
          <w:p w:rsidR="00902F84" w:rsidRPr="00D4589B" w:rsidRDefault="00902F84" w:rsidP="00F85263">
            <w:pPr>
              <w:spacing w:before="100" w:beforeAutospacing="1" w:after="100" w:afterAutospacing="1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Об исполнении Плана работы по противодействию коррупции в учреждении</w:t>
            </w:r>
          </w:p>
        </w:tc>
        <w:tc>
          <w:tcPr>
            <w:tcW w:w="3271" w:type="dxa"/>
          </w:tcPr>
          <w:p w:rsidR="00902F84" w:rsidRPr="00D4589B" w:rsidRDefault="00902F84" w:rsidP="00F8526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Дрокина О.В.</w:t>
            </w:r>
          </w:p>
        </w:tc>
      </w:tr>
      <w:tr w:rsidR="00902F84" w:rsidRPr="003819E5" w:rsidTr="00902F84">
        <w:tc>
          <w:tcPr>
            <w:tcW w:w="567" w:type="dxa"/>
          </w:tcPr>
          <w:p w:rsidR="00902F84" w:rsidRPr="00902F84" w:rsidRDefault="00902F84" w:rsidP="00D4589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351" w:type="dxa"/>
          </w:tcPr>
          <w:p w:rsidR="00902F84" w:rsidRPr="00902F84" w:rsidRDefault="00902F84" w:rsidP="00902F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val="en-US" w:eastAsia="ru-RU"/>
              </w:rPr>
              <w:t xml:space="preserve">III 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квартал</w:t>
            </w:r>
          </w:p>
        </w:tc>
        <w:tc>
          <w:tcPr>
            <w:tcW w:w="3271" w:type="dxa"/>
          </w:tcPr>
          <w:p w:rsidR="00902F84" w:rsidRPr="00D4589B" w:rsidRDefault="00902F84" w:rsidP="00F8526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</w:tr>
      <w:tr w:rsidR="00902F84" w:rsidRPr="003819E5" w:rsidTr="00902F84">
        <w:tc>
          <w:tcPr>
            <w:tcW w:w="567" w:type="dxa"/>
          </w:tcPr>
          <w:p w:rsidR="00902F84" w:rsidRPr="00D4589B" w:rsidRDefault="00902F84" w:rsidP="00F8526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D4589B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51" w:type="dxa"/>
          </w:tcPr>
          <w:p w:rsidR="00902F84" w:rsidRPr="00D4589B" w:rsidRDefault="00902F84" w:rsidP="00F85263">
            <w:pPr>
              <w:spacing w:before="100" w:beforeAutospacing="1" w:after="100" w:afterAutospacing="1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D4589B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О нарушениях, выявленных при обращении родителей о наличии сведений о фактах коррупции и проверки наличии фактов, указанных в обращении </w:t>
            </w:r>
          </w:p>
        </w:tc>
        <w:tc>
          <w:tcPr>
            <w:tcW w:w="3271" w:type="dxa"/>
          </w:tcPr>
          <w:p w:rsidR="00902F84" w:rsidRPr="00D4589B" w:rsidRDefault="00902F84" w:rsidP="00F8526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D4589B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Пинаева Е.М.</w:t>
            </w:r>
          </w:p>
        </w:tc>
      </w:tr>
      <w:tr w:rsidR="00902F84" w:rsidRPr="003819E5" w:rsidTr="00902F84">
        <w:tc>
          <w:tcPr>
            <w:tcW w:w="567" w:type="dxa"/>
          </w:tcPr>
          <w:p w:rsidR="00902F84" w:rsidRPr="00D4589B" w:rsidRDefault="00902F84" w:rsidP="00F8526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D4589B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51" w:type="dxa"/>
          </w:tcPr>
          <w:p w:rsidR="00902F84" w:rsidRPr="00D4589B" w:rsidRDefault="00902F84" w:rsidP="00F85263">
            <w:pPr>
              <w:spacing w:before="100" w:beforeAutospacing="1" w:after="100" w:afterAutospacing="1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Об организации работы по противодействию коррупции в учреждении</w:t>
            </w:r>
          </w:p>
        </w:tc>
        <w:tc>
          <w:tcPr>
            <w:tcW w:w="3271" w:type="dxa"/>
          </w:tcPr>
          <w:p w:rsidR="00902F84" w:rsidRPr="00D4589B" w:rsidRDefault="00902F84" w:rsidP="00F8526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Дрокина О.В.</w:t>
            </w:r>
          </w:p>
        </w:tc>
      </w:tr>
      <w:tr w:rsidR="00902F84" w:rsidRPr="003819E5" w:rsidTr="00902F84">
        <w:tc>
          <w:tcPr>
            <w:tcW w:w="567" w:type="dxa"/>
          </w:tcPr>
          <w:p w:rsidR="00902F84" w:rsidRPr="00D4589B" w:rsidRDefault="00902F84" w:rsidP="00F8526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D4589B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51" w:type="dxa"/>
          </w:tcPr>
          <w:p w:rsidR="00902F84" w:rsidRDefault="00902F84" w:rsidP="00F85263">
            <w:pPr>
              <w:spacing w:before="100" w:beforeAutospacing="1" w:after="100" w:afterAutospacing="1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Об исполнении законодательства в области противодействия коррупции</w:t>
            </w:r>
          </w:p>
        </w:tc>
        <w:tc>
          <w:tcPr>
            <w:tcW w:w="3271" w:type="dxa"/>
          </w:tcPr>
          <w:p w:rsidR="00902F84" w:rsidRDefault="00902F84" w:rsidP="00F8526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Дрокина О.В.</w:t>
            </w:r>
          </w:p>
        </w:tc>
      </w:tr>
      <w:tr w:rsidR="00902F84" w:rsidRPr="003819E5" w:rsidTr="00902F84">
        <w:tc>
          <w:tcPr>
            <w:tcW w:w="567" w:type="dxa"/>
          </w:tcPr>
          <w:p w:rsidR="00902F84" w:rsidRPr="00D4589B" w:rsidRDefault="00902F84" w:rsidP="00F8526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351" w:type="dxa"/>
          </w:tcPr>
          <w:p w:rsidR="00902F84" w:rsidRPr="00902F84" w:rsidRDefault="00902F84" w:rsidP="00902F8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val="en-US" w:eastAsia="ru-RU"/>
              </w:rPr>
              <w:t>VI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3271" w:type="dxa"/>
          </w:tcPr>
          <w:p w:rsidR="00902F84" w:rsidRDefault="00902F84" w:rsidP="00F8526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</w:tr>
      <w:tr w:rsidR="00902F84" w:rsidRPr="003819E5" w:rsidTr="00902F84">
        <w:tc>
          <w:tcPr>
            <w:tcW w:w="567" w:type="dxa"/>
          </w:tcPr>
          <w:p w:rsidR="00902F84" w:rsidRPr="00902F84" w:rsidRDefault="00902F84" w:rsidP="00F8526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902F84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51" w:type="dxa"/>
          </w:tcPr>
          <w:p w:rsidR="00902F84" w:rsidRPr="00D4589B" w:rsidRDefault="00902F84" w:rsidP="00F85263">
            <w:pPr>
              <w:spacing w:before="100" w:beforeAutospacing="1" w:after="100" w:afterAutospacing="1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О противодействии коррупции при проведении закупок товаров, работ и услуг</w:t>
            </w:r>
          </w:p>
        </w:tc>
        <w:tc>
          <w:tcPr>
            <w:tcW w:w="3271" w:type="dxa"/>
          </w:tcPr>
          <w:p w:rsidR="00902F84" w:rsidRDefault="00902F84" w:rsidP="00F8526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Дрокина О.В.</w:t>
            </w:r>
          </w:p>
        </w:tc>
      </w:tr>
      <w:tr w:rsidR="00902F84" w:rsidRPr="003819E5" w:rsidTr="00902F84">
        <w:tc>
          <w:tcPr>
            <w:tcW w:w="567" w:type="dxa"/>
          </w:tcPr>
          <w:p w:rsidR="00902F84" w:rsidRPr="00902F84" w:rsidRDefault="00902F84" w:rsidP="00F8526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902F84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51" w:type="dxa"/>
          </w:tcPr>
          <w:p w:rsidR="00902F84" w:rsidRDefault="00902F84" w:rsidP="00F85263">
            <w:pPr>
              <w:spacing w:before="100" w:beforeAutospacing="1" w:after="100" w:afterAutospacing="1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О противодействии коррупции при проведен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ии ау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кционов </w:t>
            </w:r>
          </w:p>
        </w:tc>
        <w:tc>
          <w:tcPr>
            <w:tcW w:w="3271" w:type="dxa"/>
          </w:tcPr>
          <w:p w:rsidR="00902F84" w:rsidRDefault="00C95C84" w:rsidP="00F8526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Банникова К.Н.</w:t>
            </w:r>
          </w:p>
        </w:tc>
      </w:tr>
      <w:tr w:rsidR="00902F84" w:rsidRPr="003819E5" w:rsidTr="00902F84">
        <w:tc>
          <w:tcPr>
            <w:tcW w:w="567" w:type="dxa"/>
          </w:tcPr>
          <w:p w:rsidR="00902F84" w:rsidRPr="00902F84" w:rsidRDefault="00902F84" w:rsidP="00F8526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902F84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51" w:type="dxa"/>
          </w:tcPr>
          <w:p w:rsidR="00902F84" w:rsidRPr="00D4589B" w:rsidRDefault="00902F84" w:rsidP="00F85263">
            <w:pPr>
              <w:spacing w:before="100" w:beforeAutospacing="1" w:after="100" w:afterAutospacing="1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D4589B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О нарушениях, выявленных при обращении родителей о наличии сведений о фактах коррупции и проверки наличии фактов, указанных в обращении </w:t>
            </w:r>
          </w:p>
        </w:tc>
        <w:tc>
          <w:tcPr>
            <w:tcW w:w="3271" w:type="dxa"/>
          </w:tcPr>
          <w:p w:rsidR="00902F84" w:rsidRPr="00D4589B" w:rsidRDefault="00902F84" w:rsidP="00F8526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D4589B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Пинаева Е.М.</w:t>
            </w:r>
          </w:p>
        </w:tc>
      </w:tr>
      <w:tr w:rsidR="00902F84" w:rsidRPr="003819E5" w:rsidTr="00902F84">
        <w:tc>
          <w:tcPr>
            <w:tcW w:w="567" w:type="dxa"/>
          </w:tcPr>
          <w:p w:rsidR="00902F84" w:rsidRPr="00902F84" w:rsidRDefault="00902F84" w:rsidP="00F8526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51" w:type="dxa"/>
          </w:tcPr>
          <w:p w:rsidR="00902F84" w:rsidRPr="00D4589B" w:rsidRDefault="00902F84" w:rsidP="00F85263">
            <w:pPr>
              <w:spacing w:before="100" w:beforeAutospacing="1" w:after="100" w:afterAutospacing="1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Об исполнении Плана работы по противодействию коррупции в учреждении</w:t>
            </w:r>
          </w:p>
        </w:tc>
        <w:tc>
          <w:tcPr>
            <w:tcW w:w="3271" w:type="dxa"/>
          </w:tcPr>
          <w:p w:rsidR="00902F84" w:rsidRPr="00D4589B" w:rsidRDefault="00902F84" w:rsidP="00F8526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Дрокина О.В.</w:t>
            </w:r>
          </w:p>
        </w:tc>
      </w:tr>
    </w:tbl>
    <w:p w:rsidR="00645097" w:rsidRPr="00902F84" w:rsidRDefault="00645097" w:rsidP="00E322CE">
      <w:pPr>
        <w:spacing w:before="100" w:beforeAutospacing="1" w:after="100" w:afterAutospacing="1" w:line="408" w:lineRule="auto"/>
        <w:jc w:val="center"/>
        <w:rPr>
          <w:rFonts w:ascii="Times New Roman" w:hAnsi="Times New Roman"/>
          <w:iCs/>
          <w:color w:val="000080"/>
          <w:sz w:val="27"/>
          <w:szCs w:val="27"/>
          <w:lang w:eastAsia="ru-RU"/>
        </w:rPr>
      </w:pPr>
    </w:p>
    <w:sectPr w:rsidR="00645097" w:rsidRPr="00902F84" w:rsidSect="00363A5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6737"/>
    <w:rsid w:val="0002722C"/>
    <w:rsid w:val="00060F79"/>
    <w:rsid w:val="000C02DB"/>
    <w:rsid w:val="001B2985"/>
    <w:rsid w:val="002E2C41"/>
    <w:rsid w:val="00363A59"/>
    <w:rsid w:val="003819E5"/>
    <w:rsid w:val="004949B8"/>
    <w:rsid w:val="00604819"/>
    <w:rsid w:val="00645097"/>
    <w:rsid w:val="00833F7B"/>
    <w:rsid w:val="008C6AA0"/>
    <w:rsid w:val="00902F84"/>
    <w:rsid w:val="009809C0"/>
    <w:rsid w:val="00A81202"/>
    <w:rsid w:val="00A83E8A"/>
    <w:rsid w:val="00AB4DFE"/>
    <w:rsid w:val="00AD762D"/>
    <w:rsid w:val="00B40784"/>
    <w:rsid w:val="00C15707"/>
    <w:rsid w:val="00C92AC0"/>
    <w:rsid w:val="00C95C84"/>
    <w:rsid w:val="00C96C3C"/>
    <w:rsid w:val="00D30CDD"/>
    <w:rsid w:val="00D35335"/>
    <w:rsid w:val="00D4589B"/>
    <w:rsid w:val="00DA3BBE"/>
    <w:rsid w:val="00E322CE"/>
    <w:rsid w:val="00E42245"/>
    <w:rsid w:val="00F66737"/>
    <w:rsid w:val="00F72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F7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E322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uiPriority w:val="99"/>
    <w:qFormat/>
    <w:rsid w:val="00E322CE"/>
    <w:rPr>
      <w:rFonts w:cs="Times New Roman"/>
      <w:i/>
      <w:iCs/>
    </w:rPr>
  </w:style>
  <w:style w:type="character" w:styleId="a5">
    <w:name w:val="Strong"/>
    <w:uiPriority w:val="99"/>
    <w:qFormat/>
    <w:rsid w:val="00E322CE"/>
    <w:rPr>
      <w:rFonts w:cs="Times New Roman"/>
      <w:b/>
      <w:bCs/>
    </w:rPr>
  </w:style>
  <w:style w:type="paragraph" w:styleId="a6">
    <w:name w:val="No Spacing"/>
    <w:link w:val="a7"/>
    <w:uiPriority w:val="99"/>
    <w:qFormat/>
    <w:rsid w:val="00E322CE"/>
    <w:rPr>
      <w:sz w:val="22"/>
      <w:szCs w:val="22"/>
      <w:lang w:eastAsia="en-US"/>
    </w:rPr>
  </w:style>
  <w:style w:type="table" w:styleId="a8">
    <w:name w:val="Table Grid"/>
    <w:basedOn w:val="a1"/>
    <w:uiPriority w:val="99"/>
    <w:rsid w:val="00E322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Без интервала Знак"/>
    <w:link w:val="a6"/>
    <w:uiPriority w:val="99"/>
    <w:locked/>
    <w:rsid w:val="00D35335"/>
    <w:rPr>
      <w:rFonts w:cs="Times New Roman"/>
      <w:sz w:val="22"/>
      <w:szCs w:val="22"/>
      <w:lang w:val="ru-RU" w:eastAsia="en-US" w:bidi="ar-SA"/>
    </w:rPr>
  </w:style>
  <w:style w:type="paragraph" w:styleId="a9">
    <w:name w:val="Balloon Text"/>
    <w:basedOn w:val="a"/>
    <w:link w:val="aa"/>
    <w:uiPriority w:val="99"/>
    <w:semiHidden/>
    <w:rsid w:val="00D353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locked/>
    <w:rsid w:val="00D3533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834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83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83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3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83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834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834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834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834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0834973">
                                          <w:marLeft w:val="450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0834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0834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0834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1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0834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83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83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3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83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834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834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834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834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0834967">
                                          <w:marLeft w:val="450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0834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0834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0834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1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Egor Ct</dc:creator>
  <cp:keywords/>
  <dc:description/>
  <cp:lastModifiedBy>Admin</cp:lastModifiedBy>
  <cp:revision>28</cp:revision>
  <cp:lastPrinted>2026-01-20T05:24:00Z</cp:lastPrinted>
  <dcterms:created xsi:type="dcterms:W3CDTF">2017-03-21T10:17:00Z</dcterms:created>
  <dcterms:modified xsi:type="dcterms:W3CDTF">2026-01-20T05:25:00Z</dcterms:modified>
</cp:coreProperties>
</file>