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C1" w:rsidRDefault="00D118C1" w:rsidP="00D118C1">
      <w:pPr>
        <w:pStyle w:val="a3"/>
        <w:jc w:val="center"/>
      </w:pPr>
      <w:r>
        <w:t>Муниципальное автономное дошкольное образовательное учреждение</w:t>
      </w:r>
    </w:p>
    <w:p w:rsidR="00D118C1" w:rsidRDefault="00D118C1" w:rsidP="00D118C1">
      <w:pPr>
        <w:pStyle w:val="a3"/>
        <w:jc w:val="center"/>
      </w:pPr>
      <w:r>
        <w:t>«Детский сад №3 «Золотой ключик»</w:t>
      </w:r>
    </w:p>
    <w:p w:rsidR="00D118C1" w:rsidRDefault="00BB6695" w:rsidP="00D118C1">
      <w:pPr>
        <w:pStyle w:val="a3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591E1" wp14:editId="7DBA6623">
                <wp:simplePos x="0" y="0"/>
                <wp:positionH relativeFrom="column">
                  <wp:posOffset>981075</wp:posOffset>
                </wp:positionH>
                <wp:positionV relativeFrom="paragraph">
                  <wp:posOffset>145415</wp:posOffset>
                </wp:positionV>
                <wp:extent cx="2178685" cy="1060450"/>
                <wp:effectExtent l="0" t="0" r="12065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1060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95" w:rsidRPr="003914AB" w:rsidRDefault="00BB6695" w:rsidP="00BB66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BB6695" w:rsidRPr="003914AB" w:rsidRDefault="00BB6695" w:rsidP="00BB66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BB6695" w:rsidRPr="003914AB" w:rsidRDefault="00BB6695" w:rsidP="00BB66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Сертификат 00E03</w:t>
                            </w: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B274B0D85EE497622D2EFBB5FA62C </w:t>
                            </w:r>
                          </w:p>
                          <w:p w:rsidR="00BB6695" w:rsidRPr="003914AB" w:rsidRDefault="00BB6695" w:rsidP="00BB66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BB6695" w:rsidRPr="003914AB" w:rsidRDefault="00BB6695" w:rsidP="00BB66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21.03.2023 по 22.12.2024</w:t>
                            </w:r>
                          </w:p>
                          <w:p w:rsidR="00BB6695" w:rsidRDefault="00BB6695" w:rsidP="00BB6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77.25pt;margin-top:11.45pt;width:171.5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" fillcolor="white [3201]" strokecolor="#f79646 [3209]" strokeweight="2pt">
                <v:textbox>
                  <w:txbxContent>
                    <w:p w:rsidR="00BB6695" w:rsidRPr="003914AB" w:rsidRDefault="00BB6695" w:rsidP="00BB669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BB6695" w:rsidRPr="003914AB" w:rsidRDefault="00BB6695" w:rsidP="00BB669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BB6695" w:rsidRPr="003914AB" w:rsidRDefault="00BB6695" w:rsidP="00BB66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Сертификат 00E03</w:t>
                      </w:r>
                      <w:r w:rsidRPr="003914AB">
                        <w:rPr>
                          <w:sz w:val="16"/>
                          <w:szCs w:val="16"/>
                        </w:rPr>
                        <w:t xml:space="preserve">B274B0D85EE497622D2EFBB5FA62C </w:t>
                      </w:r>
                    </w:p>
                    <w:p w:rsidR="00BB6695" w:rsidRPr="003914AB" w:rsidRDefault="00BB6695" w:rsidP="00BB66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BB6695" w:rsidRPr="003914AB" w:rsidRDefault="00BB6695" w:rsidP="00BB66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21.03.2023 по 22.12.2024</w:t>
                      </w:r>
                    </w:p>
                    <w:p w:rsidR="00BB6695" w:rsidRDefault="00BB6695" w:rsidP="00BB66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18C1" w:rsidRDefault="00D118C1" w:rsidP="00D118C1">
      <w:pPr>
        <w:pStyle w:val="a3"/>
        <w:jc w:val="right"/>
      </w:pPr>
      <w:r>
        <w:t>УТВЕРЖДЕН:</w:t>
      </w:r>
    </w:p>
    <w:p w:rsidR="00D118C1" w:rsidRDefault="00D118C1" w:rsidP="00D118C1">
      <w:pPr>
        <w:pStyle w:val="a3"/>
        <w:jc w:val="right"/>
      </w:pPr>
      <w:r>
        <w:t>Приказ № 56</w:t>
      </w:r>
    </w:p>
    <w:p w:rsidR="00D118C1" w:rsidRDefault="00BB6695" w:rsidP="00D118C1">
      <w:pPr>
        <w:pStyle w:val="a3"/>
        <w:jc w:val="right"/>
      </w:pPr>
      <w:r>
        <w:t>о</w:t>
      </w:r>
      <w:r w:rsidR="00D118C1">
        <w:t>т</w:t>
      </w:r>
      <w:r>
        <w:t xml:space="preserve"> 31 августа 2024г.</w:t>
      </w:r>
    </w:p>
    <w:p w:rsidR="00D118C1" w:rsidRDefault="00D118C1" w:rsidP="00D118C1">
      <w:pPr>
        <w:pStyle w:val="a3"/>
        <w:jc w:val="right"/>
      </w:pPr>
      <w:proofErr w:type="spellStart"/>
      <w:r>
        <w:t>и.о</w:t>
      </w:r>
      <w:proofErr w:type="gramStart"/>
      <w:r>
        <w:t>.з</w:t>
      </w:r>
      <w:proofErr w:type="gramEnd"/>
      <w:r>
        <w:t>аведующего</w:t>
      </w:r>
      <w:proofErr w:type="spellEnd"/>
      <w:r>
        <w:t xml:space="preserve"> МАДОУ №3</w:t>
      </w:r>
    </w:p>
    <w:p w:rsidR="00D118C1" w:rsidRDefault="00D118C1" w:rsidP="00D118C1">
      <w:pPr>
        <w:pStyle w:val="a3"/>
        <w:jc w:val="right"/>
      </w:pPr>
      <w:r>
        <w:t>_________________________</w:t>
      </w:r>
    </w:p>
    <w:p w:rsidR="00D118C1" w:rsidRDefault="00D118C1" w:rsidP="00D118C1">
      <w:pPr>
        <w:pStyle w:val="a3"/>
        <w:jc w:val="right"/>
      </w:pPr>
      <w:bookmarkStart w:id="0" w:name="_GoBack"/>
      <w:bookmarkEnd w:id="0"/>
      <w:r>
        <w:t xml:space="preserve">Банникова К.Н. </w:t>
      </w:r>
    </w:p>
    <w:p w:rsidR="00BB6695" w:rsidRPr="00D118C1" w:rsidRDefault="00BB6695" w:rsidP="00D118C1">
      <w:pPr>
        <w:pStyle w:val="a3"/>
        <w:jc w:val="right"/>
      </w:pPr>
    </w:p>
    <w:p w:rsidR="00D118C1" w:rsidRDefault="00D118C1" w:rsidP="00D118C1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118C1" w:rsidRDefault="00D118C1" w:rsidP="00D118C1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Календарный план воспитательной работы на 2024-2025г.г.</w:t>
      </w:r>
    </w:p>
    <w:p w:rsidR="00D118C1" w:rsidRDefault="00D118C1" w:rsidP="003921B7">
      <w:pPr>
        <w:pStyle w:val="a3"/>
        <w:spacing w:line="360" w:lineRule="auto"/>
        <w:ind w:firstLine="708"/>
        <w:jc w:val="both"/>
      </w:pPr>
      <w:r w:rsidRPr="00BA455C">
        <w:t xml:space="preserve">Календарный план воспитательной работы МАДОУ №3 «Золотой ключик» </w:t>
      </w:r>
      <w:proofErr w:type="spellStart"/>
      <w:r w:rsidRPr="00BA455C">
        <w:t>г</w:t>
      </w:r>
      <w:proofErr w:type="gramStart"/>
      <w:r w:rsidRPr="00BA455C">
        <w:t>.С</w:t>
      </w:r>
      <w:proofErr w:type="gramEnd"/>
      <w:r w:rsidRPr="00BA455C">
        <w:t>ысерть</w:t>
      </w:r>
      <w:proofErr w:type="spellEnd"/>
      <w:r w:rsidRPr="00BA455C">
        <w:t xml:space="preserve"> составлен в соответствии с основной </w:t>
      </w:r>
      <w:r w:rsidR="00BA455C" w:rsidRPr="00BA455C">
        <w:t>общеобразовательной программой дошкольного образования МАДОУ №3 «Золотой ключик»</w:t>
      </w:r>
      <w:r w:rsidR="00BA455C">
        <w:t>.</w:t>
      </w:r>
    </w:p>
    <w:p w:rsidR="00BA455C" w:rsidRDefault="003921B7" w:rsidP="003921B7">
      <w:pPr>
        <w:pStyle w:val="a3"/>
        <w:spacing w:line="360" w:lineRule="auto"/>
        <w:ind w:firstLine="708"/>
        <w:jc w:val="both"/>
      </w:pPr>
      <w:r>
        <w:t xml:space="preserve">Календарный план воспитательной работы выстроен в соответствии с образовательными областями. </w:t>
      </w:r>
    </w:p>
    <w:p w:rsidR="003921B7" w:rsidRDefault="00BA455C" w:rsidP="003921B7">
      <w:pPr>
        <w:pStyle w:val="a3"/>
        <w:spacing w:line="360" w:lineRule="auto"/>
        <w:ind w:firstLine="708"/>
        <w:jc w:val="both"/>
      </w:pPr>
      <w:r>
        <w:t xml:space="preserve">Календарный план воспитательной работы разрабатывается ежегодно, принимается педагогическим советом на текущий учебный год. </w:t>
      </w:r>
    </w:p>
    <w:p w:rsidR="00BA455C" w:rsidRDefault="003921B7" w:rsidP="003921B7">
      <w:pPr>
        <w:pStyle w:val="a3"/>
        <w:spacing w:line="360" w:lineRule="auto"/>
        <w:ind w:firstLine="708"/>
        <w:jc w:val="both"/>
      </w:pPr>
      <w:r>
        <w:t>В плане учитываются знаменательные даты, писатели юбиляры, книги – юбиляры, композиторы – юбиляры.</w:t>
      </w:r>
    </w:p>
    <w:p w:rsidR="003921B7" w:rsidRPr="00BA455C" w:rsidRDefault="003921B7" w:rsidP="003921B7">
      <w:pPr>
        <w:pStyle w:val="a3"/>
        <w:spacing w:line="360" w:lineRule="auto"/>
        <w:ind w:firstLine="708"/>
        <w:jc w:val="both"/>
      </w:pPr>
      <w:r>
        <w:t>Каждый воспитатель дополнительно разрабатывает формы реализации календарного плана воспитательной работы на учебный год в своей возрастной группе.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57"/>
        <w:gridCol w:w="2897"/>
        <w:gridCol w:w="2587"/>
        <w:gridCol w:w="7"/>
        <w:gridCol w:w="11"/>
        <w:gridCol w:w="2504"/>
      </w:tblGrid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Календарь событий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tabs>
                <w:tab w:val="left" w:pos="3345"/>
                <w:tab w:val="center" w:pos="4623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  <w:t>сентябрь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Праздничная линейка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Беседа с детьми старшего возраста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Родословная – старинная русская традиция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«Семейные традиции»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грамотности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«Приключение Незнайки»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красоты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Просмотр видеоклипов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Спортивные игры на открытом воздухе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Безопасность на дорогах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Развлечение в старших и подготовительных группах «Три сигнала светофора»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мира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Тематические занятия в старших и подготовительных группах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туризма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Спортивная игра «Мы – туристы» в старших и подготовительных группах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воспитателя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Концерт ко дню работников дошкольного воспитания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Осинины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Выставка детских работ «Осень глазами ребёнка»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досуг «Осень в гости к нам пришла»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</w:p>
          <w:p w:rsidR="00D118C1" w:rsidRDefault="00D118C1">
            <w:pPr>
              <w:pStyle w:val="a3"/>
              <w:rPr>
                <w:lang w:eastAsia="en-US"/>
              </w:rPr>
            </w:pP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пожилого человека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Концерт ко Дню пожилого человека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музыки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досуг «В мире музыки»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рождения Аксакову С.Т., автору «Аленького цветочка»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Просмотр мультфильма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Мир профессий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Тематическое занятие в старших и подготовительных группах «Все работы хороши»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Моя Родина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Выставка рисунков «Моя Россия»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 старших групп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Организация выставки детских работ на тему «Моя страна, моя планета»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В.Даль</w:t>
            </w:r>
            <w:proofErr w:type="spellEnd"/>
            <w:r>
              <w:rPr>
                <w:lang w:eastAsia="en-US"/>
              </w:rPr>
              <w:t>, автор</w:t>
            </w:r>
            <w:r w:rsidR="00D118C1">
              <w:rPr>
                <w:lang w:eastAsia="en-US"/>
              </w:rPr>
              <w:t xml:space="preserve"> «Девочка Снегурочка», «Лиса – </w:t>
            </w:r>
            <w:proofErr w:type="gramStart"/>
            <w:r w:rsidR="00D118C1">
              <w:rPr>
                <w:lang w:eastAsia="en-US"/>
              </w:rPr>
              <w:t>лапотница</w:t>
            </w:r>
            <w:proofErr w:type="gramEnd"/>
            <w:r w:rsidR="00D118C1">
              <w:rPr>
                <w:lang w:eastAsia="en-US"/>
              </w:rPr>
              <w:t>», Толковый словарь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Просмотр мультфильмов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рождения Деда Мороза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Посещение Дома культуры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сыновей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выступление мальчиков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руководитель, 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последнее воскресенье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ко Дню матери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921B7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30 ноября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домашних животных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акция «Помоги братьям меньшим»</w:t>
            </w:r>
          </w:p>
          <w:p w:rsidR="003921B7" w:rsidRDefault="003921B7">
            <w:pPr>
              <w:pStyle w:val="a3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</w:p>
          <w:p w:rsidR="003921B7" w:rsidRDefault="003921B7" w:rsidP="003921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3921B7" w:rsidRPr="003921B7" w:rsidRDefault="003921B7" w:rsidP="003921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инвалидов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Тематическая беседа с детьми старшего </w:t>
            </w:r>
            <w:r>
              <w:rPr>
                <w:lang w:eastAsia="en-US"/>
              </w:rPr>
              <w:lastRenderedPageBreak/>
              <w:t>возраста «Мы все разные»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борьбы с коррупцией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Буклеты для родителей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футболиста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соревнования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день рождения </w:t>
            </w:r>
            <w:proofErr w:type="spellStart"/>
            <w:r>
              <w:rPr>
                <w:lang w:eastAsia="en-US"/>
              </w:rPr>
              <w:t>Н.А.Некрасову</w:t>
            </w:r>
            <w:proofErr w:type="spellEnd"/>
            <w:r>
              <w:rPr>
                <w:lang w:eastAsia="en-US"/>
              </w:rPr>
              <w:t>, русскому поэту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Литературный досуг, посвященный творчеству Н. А. Некрасова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кино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tabs>
                <w:tab w:val="left" w:pos="175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Просмотр детских фильмов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Новый год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Празник</w:t>
            </w:r>
            <w:proofErr w:type="spellEnd"/>
            <w:r>
              <w:rPr>
                <w:lang w:eastAsia="en-US"/>
              </w:rPr>
              <w:t xml:space="preserve"> «Новый год»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Рождество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Календарно – обрядовый праздник «Зимние святки»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заповедников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Тематические беседы с детьми старшего возраста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921B7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спасибо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беседы </w:t>
            </w:r>
          </w:p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просмотры мультфильмов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3921B7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Снеговика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«В гостях у Снеговика»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7" w:rsidRDefault="003921B7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музыкальнве</w:t>
            </w:r>
            <w:proofErr w:type="spellEnd"/>
            <w:r>
              <w:rPr>
                <w:lang w:eastAsia="en-US"/>
              </w:rPr>
              <w:t xml:space="preserve">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День рождения </w:t>
            </w:r>
            <w:proofErr w:type="spellStart"/>
            <w:r>
              <w:rPr>
                <w:lang w:eastAsia="en-US"/>
              </w:rPr>
              <w:t>П.П.Бажова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Неделя</w:t>
            </w:r>
            <w:proofErr w:type="gramEnd"/>
            <w:r>
              <w:rPr>
                <w:lang w:eastAsia="en-US"/>
              </w:rPr>
              <w:t xml:space="preserve"> посвященная творчеству </w:t>
            </w:r>
            <w:proofErr w:type="spellStart"/>
            <w:r>
              <w:rPr>
                <w:lang w:eastAsia="en-US"/>
              </w:rPr>
              <w:t>П.П.Бажова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КВН с детьми старшего возраста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Спортивный праздник «Ох ты, Зимушка – Зима»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Музыкальная сказка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C1" w:rsidRDefault="00D118C1">
            <w:pPr>
              <w:pStyle w:val="a3"/>
              <w:rPr>
                <w:lang w:eastAsia="en-US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защитника Отечества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для пап и дедушек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Март 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гражданской обороны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Беседа с детьми старшего возраста «Безопасность»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кошек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Выставка детских работ «Моя любимая кошка»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писателя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Литературный праздник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Масленица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Праздник на открытом воздухе «Широкая Масленица»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</w:t>
            </w:r>
            <w:r>
              <w:rPr>
                <w:lang w:eastAsia="en-US"/>
              </w:rPr>
              <w:lastRenderedPageBreak/>
              <w:t>женский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Концерт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8 –е </w:t>
            </w:r>
            <w:r>
              <w:rPr>
                <w:lang w:eastAsia="en-US"/>
              </w:rPr>
              <w:lastRenderedPageBreak/>
              <w:t>марта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Музыкальные </w:t>
            </w:r>
            <w:r>
              <w:rPr>
                <w:lang w:eastAsia="en-US"/>
              </w:rPr>
              <w:lastRenderedPageBreak/>
              <w:t>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поэзии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Конкурс чтецов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театра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Постановка детских спектаклей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смеха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«Юмор и дети»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птиц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Беседа о птицах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детской книги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Литературный праздник» День книги»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интернета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Тематическое занятие с детьми старшего возраста «Безопасность и Интернет»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мультфильмов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Просмотр мультфильмов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здоровья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Спортивное развлечение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космоса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Спортивный досуг «Путь к звёздам»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Земли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Бал цветов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Встреча Весны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праздник «Здравствуй, Весна»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танца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Танцевальный фестиваль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пожарной охраны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Экскурсия в пожарную часть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Конкурс чтецов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Торжественная линейка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Бессмертный полк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семьи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досуг «</w:t>
            </w:r>
            <w:proofErr w:type="spellStart"/>
            <w:r>
              <w:rPr>
                <w:lang w:eastAsia="en-US"/>
              </w:rPr>
              <w:t>СемьЯ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день музеев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Экскурсия в краеведческий музей города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без табака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«Мы за здоровый образ жизни»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день </w:t>
            </w:r>
            <w:r>
              <w:rPr>
                <w:lang w:eastAsia="en-US"/>
              </w:rPr>
              <w:lastRenderedPageBreak/>
              <w:t>защиты детей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Посещение </w:t>
            </w:r>
            <w:r>
              <w:rPr>
                <w:lang w:eastAsia="en-US"/>
              </w:rPr>
              <w:lastRenderedPageBreak/>
              <w:t>праздничных мероприятий города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День рождения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Выставка работ «Мир Пушкинских сказов»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России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Концерт «Россия – родина моя»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Международный олимпийский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Спортивный досуг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семьи, любви и верности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Праздничный концерт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Музыкальные руководители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Всемирный день шоколада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«Мы – сластёны»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Август 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Летний спортивный праздник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Летняя Олимпиада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Дети и безопасность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Досуг «Будь внимателен»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Мир детства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Изготовление плаката «Дружат дети на планете»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D118C1" w:rsidTr="00D118C1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флага России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Тематические беседы с детьми старшего возраста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C1" w:rsidRDefault="00D118C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D118C1" w:rsidRDefault="00D118C1" w:rsidP="00D118C1">
      <w:pPr>
        <w:spacing w:line="360" w:lineRule="auto"/>
        <w:jc w:val="center"/>
        <w:rPr>
          <w:b/>
          <w:bCs/>
          <w:sz w:val="23"/>
          <w:szCs w:val="23"/>
        </w:rPr>
      </w:pPr>
    </w:p>
    <w:p w:rsidR="00D118C1" w:rsidRDefault="00D118C1" w:rsidP="00D118C1">
      <w:pPr>
        <w:pStyle w:val="a3"/>
      </w:pPr>
    </w:p>
    <w:p w:rsidR="00483E7A" w:rsidRDefault="00483E7A"/>
    <w:sectPr w:rsidR="0048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F7" w:rsidRDefault="00DE3BF7" w:rsidP="00D118C1">
      <w:r>
        <w:separator/>
      </w:r>
    </w:p>
  </w:endnote>
  <w:endnote w:type="continuationSeparator" w:id="0">
    <w:p w:rsidR="00DE3BF7" w:rsidRDefault="00DE3BF7" w:rsidP="00D1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F7" w:rsidRDefault="00DE3BF7" w:rsidP="00D118C1">
      <w:r>
        <w:separator/>
      </w:r>
    </w:p>
  </w:footnote>
  <w:footnote w:type="continuationSeparator" w:id="0">
    <w:p w:rsidR="00DE3BF7" w:rsidRDefault="00DE3BF7" w:rsidP="00D1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BE"/>
    <w:rsid w:val="003921B7"/>
    <w:rsid w:val="00483E7A"/>
    <w:rsid w:val="00A736BE"/>
    <w:rsid w:val="00BA455C"/>
    <w:rsid w:val="00BB6695"/>
    <w:rsid w:val="00D118C1"/>
    <w:rsid w:val="00DE3BF7"/>
    <w:rsid w:val="00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8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8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8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8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2024-12-10T04:29:00Z</dcterms:created>
  <dcterms:modified xsi:type="dcterms:W3CDTF">2024-12-10T05:03:00Z</dcterms:modified>
</cp:coreProperties>
</file>