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96" w:rsidRDefault="00993196" w:rsidP="00993196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Муниципальное автономное  дошкольное образовательное учреждение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 Детский сад №3 «Золотой ключик»</w:t>
      </w:r>
    </w:p>
    <w:p w:rsidR="00993196" w:rsidRDefault="00993196" w:rsidP="00993196">
      <w:pPr>
        <w:pStyle w:val="a4"/>
        <w:tabs>
          <w:tab w:val="left" w:pos="1970"/>
        </w:tabs>
        <w:rPr>
          <w:rFonts w:ascii="Times New Roman" w:hAnsi="Times New Roman"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67BEC" wp14:editId="425D01EC">
                <wp:simplePos x="0" y="0"/>
                <wp:positionH relativeFrom="column">
                  <wp:posOffset>979805</wp:posOffset>
                </wp:positionH>
                <wp:positionV relativeFrom="paragraph">
                  <wp:posOffset>147955</wp:posOffset>
                </wp:positionV>
                <wp:extent cx="2178685" cy="1061085"/>
                <wp:effectExtent l="0" t="0" r="12065" b="247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1061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96" w:rsidRPr="003914AB" w:rsidRDefault="00993196" w:rsidP="009931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993196" w:rsidRPr="003914AB" w:rsidRDefault="00993196" w:rsidP="009931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993196" w:rsidRPr="003914AB" w:rsidRDefault="00993196" w:rsidP="009931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Сертификат 00E03</w:t>
                            </w: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B274B0D85EE497622D2EFBB5FA62C </w:t>
                            </w:r>
                          </w:p>
                          <w:p w:rsidR="00993196" w:rsidRPr="003914AB" w:rsidRDefault="00993196" w:rsidP="009931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993196" w:rsidRPr="003914AB" w:rsidRDefault="00993196" w:rsidP="009931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21.09.2023 по 22.02.2024</w:t>
                            </w:r>
                          </w:p>
                          <w:p w:rsidR="00993196" w:rsidRDefault="00993196" w:rsidP="00993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77.15pt;margin-top:11.65pt;width:171.55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" fillcolor="white [3201]" strokecolor="#f79646 [3209]" strokeweight="2pt">
                <v:textbox>
                  <w:txbxContent>
                    <w:p w:rsidR="00993196" w:rsidRPr="003914AB" w:rsidRDefault="00993196" w:rsidP="009931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993196" w:rsidRPr="003914AB" w:rsidRDefault="00993196" w:rsidP="009931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993196" w:rsidRPr="003914AB" w:rsidRDefault="00993196" w:rsidP="009931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Сертификат 00E03</w:t>
                      </w:r>
                      <w:r w:rsidRPr="003914AB">
                        <w:rPr>
                          <w:sz w:val="16"/>
                          <w:szCs w:val="16"/>
                        </w:rPr>
                        <w:t xml:space="preserve">B274B0D85EE497622D2EFBB5FA62C </w:t>
                      </w:r>
                    </w:p>
                    <w:p w:rsidR="00993196" w:rsidRPr="003914AB" w:rsidRDefault="00993196" w:rsidP="009931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993196" w:rsidRPr="003914AB" w:rsidRDefault="00993196" w:rsidP="009931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21.09.2023 по 22.02.2024</w:t>
                      </w:r>
                    </w:p>
                    <w:p w:rsidR="00993196" w:rsidRDefault="00993196" w:rsidP="009931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УТВЕРЖДЕН: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Приказ № 7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«07_» _февраля__ 2024г.</w:t>
      </w:r>
    </w:p>
    <w:p w:rsidR="00993196" w:rsidRDefault="00993196" w:rsidP="00993196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МАДОУ №3</w:t>
      </w:r>
    </w:p>
    <w:p w:rsidR="00993196" w:rsidRDefault="00993196" w:rsidP="0099319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Банникова К.Н.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bCs/>
          <w:sz w:val="24"/>
          <w:szCs w:val="24"/>
          <w:lang w:bidi="ru-RU"/>
        </w:rPr>
      </w:pPr>
    </w:p>
    <w:p w:rsidR="00993196" w:rsidRDefault="00993196" w:rsidP="00993196">
      <w:pPr>
        <w:pStyle w:val="a4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bookmarkStart w:id="0" w:name="_GoBack"/>
      <w:bookmarkEnd w:id="0"/>
    </w:p>
    <w:p w:rsidR="00993196" w:rsidRDefault="00993196" w:rsidP="00993196">
      <w:pPr>
        <w:pStyle w:val="a4"/>
        <w:jc w:val="center"/>
        <w:rPr>
          <w:rFonts w:ascii="Times New Roman" w:hAnsi="Times New Roman"/>
          <w:bCs/>
          <w:sz w:val="24"/>
          <w:szCs w:val="24"/>
          <w:lang w:bidi="ru-RU"/>
        </w:rPr>
      </w:pPr>
    </w:p>
    <w:p w:rsidR="00993196" w:rsidRDefault="00993196" w:rsidP="00993196">
      <w:pPr>
        <w:pStyle w:val="a4"/>
        <w:jc w:val="center"/>
        <w:rPr>
          <w:rFonts w:ascii="Times New Roman" w:hAnsi="Times New Roman"/>
          <w:bCs/>
          <w:sz w:val="24"/>
          <w:szCs w:val="24"/>
          <w:lang w:bidi="ru-RU"/>
        </w:rPr>
      </w:pPr>
    </w:p>
    <w:p w:rsidR="00993196" w:rsidRDefault="00993196" w:rsidP="00993196">
      <w:pPr>
        <w:pStyle w:val="a4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План мероприятий, 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направленных на профилактику острых кишечных инфекций (включая сальмонеллез, дизентерию) и паразитарных заболеваний, острых респираторных заболеваний, гриппа, пневмонии, ветряной оспы</w:t>
      </w:r>
      <w:r>
        <w:rPr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ru-RU"/>
        </w:rPr>
        <w:t>с воспитанниками и их родителями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93196" w:rsidRDefault="00993196" w:rsidP="0099319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183"/>
        <w:gridCol w:w="1762"/>
        <w:gridCol w:w="2092"/>
      </w:tblGrid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санитарно-просветительной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работы с педагогами и младшим обслуживающим персоналом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вопросам организации работы с детьми и родителями, направленной на предупреждение</w:t>
            </w: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заболеваний ОКИ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УВР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санитарно-просветительной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работы с детьми и родителями,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направленной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предупреждение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заболеваний ОКИ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Своевременное прохождение предварительных и периодических медосмотров,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гигиенического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обучения и аттестации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организацией питьевого режима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Ежедневный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состоянием здоровья работников пищеблока с отметкой в журнале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питание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Строгий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соблюдением требований по режиму уборки, проветривания,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кварцевания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ионизации помещений, мытьё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игрушек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АХЧ</w:t>
            </w:r>
          </w:p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УВР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Контролировать своевременность поступления сведений о причине отсутствия детей в группе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 детей после болезни или отсутствия более 5 дней со справкой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поставкой качественных и безопасных пищевых продуктов, имеющих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соответствующую маркировку и документы, подтверждающие происхождение качество и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безопасность пищевых продуктов.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Кладовщик 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 соблюдение правил товарного соседства при транспортировке, хранению,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обработке сырья и готовой продукции; условий хранения и реализации сырья и готовых блюд.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Кладовщик 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комплекса санитарно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ехнических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мероприятий для исключения проникновения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грызунов в здание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93196" w:rsidRDefault="00993196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Обеспечение достаточного количества моющих и дезинфицирующих средств, разрешённых к применению, наличие на рабочих местах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инструкций по их применению; качественное проведение текущих и генеральных уборок, текущей и заключительной дезинфекции.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обследования персонала пищеблока на носительство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рото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норовирусов</w:t>
            </w:r>
            <w:proofErr w:type="spell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1,2.типов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вакцинации сотрудников против дизентерии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Соблюдение -20 дневного меню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питание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инструктажа с персоналом по вопросам предотвращения возникновения и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распространения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кишечных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инфекций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Своевременно выявлять детей и персонал с признаками ОКИ методом опроса и осмотра при утреннем приёме и изолировать.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ограничительных мероприятий при выявлении больного (прекращение приёма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и временно отсутствующих детей, запрещение перевода детей из группы в группу)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текущей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заключительной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дезинфекции с использованием дезинфекционных средств, разрешённых к применению в соответствии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методическими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указаниями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Распространение просветительной информации в родительских чатах, на официальном сайте учреждения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санитарно – просветительской работы с родителями по формированию приверженности к вакцинопрофилактике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993196" w:rsidRDefault="00993196" w:rsidP="00993196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Муниципальное автономное  дошкольное образовательное учреждение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 Детский сад №3 «Золотой ключик»</w:t>
      </w:r>
    </w:p>
    <w:p w:rsidR="00993196" w:rsidRDefault="00993196" w:rsidP="00993196">
      <w:pPr>
        <w:pStyle w:val="a4"/>
        <w:tabs>
          <w:tab w:val="left" w:pos="1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УТВЕРЖДЕН: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Приказ № 7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«07_» _февраля__ 2024г.</w:t>
      </w:r>
    </w:p>
    <w:p w:rsidR="00993196" w:rsidRDefault="00993196" w:rsidP="00993196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МАДОУ №3</w:t>
      </w:r>
    </w:p>
    <w:p w:rsidR="00993196" w:rsidRDefault="00993196" w:rsidP="0099319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Банникова К.Н.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bCs/>
          <w:sz w:val="24"/>
          <w:szCs w:val="24"/>
          <w:lang w:bidi="ru-RU"/>
        </w:rPr>
      </w:pPr>
    </w:p>
    <w:p w:rsidR="00993196" w:rsidRDefault="00993196" w:rsidP="00993196">
      <w:pPr>
        <w:pStyle w:val="a4"/>
        <w:jc w:val="center"/>
        <w:rPr>
          <w:rFonts w:ascii="Times New Roman" w:hAnsi="Times New Roman"/>
          <w:bCs/>
          <w:sz w:val="24"/>
          <w:szCs w:val="24"/>
          <w:lang w:bidi="ru-RU"/>
        </w:rPr>
      </w:pPr>
    </w:p>
    <w:p w:rsidR="00993196" w:rsidRDefault="00993196" w:rsidP="00993196">
      <w:pPr>
        <w:pStyle w:val="a4"/>
        <w:jc w:val="center"/>
        <w:rPr>
          <w:rFonts w:ascii="Times New Roman" w:hAnsi="Times New Roman"/>
          <w:bCs/>
          <w:sz w:val="24"/>
          <w:szCs w:val="24"/>
          <w:lang w:bidi="ru-RU"/>
        </w:rPr>
      </w:pPr>
    </w:p>
    <w:p w:rsidR="00993196" w:rsidRDefault="00993196" w:rsidP="00993196">
      <w:pPr>
        <w:pStyle w:val="a4"/>
        <w:jc w:val="center"/>
        <w:rPr>
          <w:rFonts w:ascii="Times New Roman" w:hAnsi="Times New Roman"/>
          <w:bCs/>
          <w:sz w:val="24"/>
          <w:szCs w:val="24"/>
          <w:lang w:bidi="ru-RU"/>
        </w:rPr>
      </w:pPr>
    </w:p>
    <w:p w:rsidR="00993196" w:rsidRDefault="00993196" w:rsidP="00993196">
      <w:pPr>
        <w:pStyle w:val="a4"/>
        <w:jc w:val="center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План мероприятий, 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направленных на профилактику острых кишечных инфекций (включая сальмонеллез, дизентерию) и паразитарных заболеваний, острых респираторных заболеваний, гриппа, пневмонии, ветряной оспы</w:t>
      </w:r>
      <w:r>
        <w:rPr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ru-RU"/>
        </w:rPr>
        <w:t>с воспитанниками и их родителями</w:t>
      </w:r>
    </w:p>
    <w:p w:rsidR="00993196" w:rsidRDefault="00993196" w:rsidP="0099319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93196" w:rsidRDefault="00993196" w:rsidP="0099319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183"/>
        <w:gridCol w:w="1762"/>
        <w:gridCol w:w="2092"/>
      </w:tblGrid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санитарно-просветительной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работы с педагогами и младшим обслуживающим персоналом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вопросам организации работы с детьми и родителями, направленной на предупреждение</w:t>
            </w: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заболеваний ОКИ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УВР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санитарно-просветительной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работы с детьми и родителями,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направленной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предупреждение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заболеваний ОКИ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Своевременное прохождение предварительных и периодических медосмотров,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гигиенического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обучения и аттестации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организацией питьевого режима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Ежедневный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состоянием здоровья работников пищеблока с отметкой в журнале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питание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Строгий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соблюдением требований по режиму уборки, проветривания,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кварцевания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ионизации помещений, мытьё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игрушек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АХЧ</w:t>
            </w:r>
          </w:p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УВР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Контролировать своевременность поступления сведений о причине отсутствия детей в группе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 детей после болезни или отсутствия более 5 дней со справкой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поставкой качественных и безопасных пищевых продуктов, имеющих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соответствующую маркировку и документы, подтверждающие происхождение качество и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безопасность пищевых продуктов.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Кладовщик 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Контроль за соблюдение правил товарного соседства при транспортировке, хранению,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обработке сырья и готовой продукции; условий хранения и реализации сырья и готовых блюд.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Кладовщик 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комплекса санитарно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ехнических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мероприятий для исключения проникновения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грызунов в здание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993196" w:rsidRDefault="00993196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Заместитель заведующего по </w:t>
            </w:r>
            <w:r>
              <w:rPr>
                <w:rFonts w:ascii="Times New Roman" w:hAnsi="Times New Roman"/>
              </w:rPr>
              <w:lastRenderedPageBreak/>
              <w:t>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Обеспечение достаточного количества моющих и дезинфицирующих средств, разрешённых к применению, наличие на рабочих местах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инструкций по их применению; качественное проведение текущих и генеральных уборок, текущей и заключительной дезинфекции.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обследования персонала пищеблока на носительство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рото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норовирусов</w:t>
            </w:r>
            <w:proofErr w:type="spell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1,2.типов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вакцинации сотрудников против дизентерии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Соблюдение -20 дневного меню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питание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инструктажа с персоналом по вопросам предотвращения возникновения и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распространения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кишечных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инфекций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Своевременно выявлять детей и персонал с признаками ОКИ методом опроса и осмотра при утреннем приёме и изолировать.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ограничительных мероприятий при выявлении больного (прекращение приёма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и временно отсутствующих детей, запрещение перевода детей из группы в группу)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текущей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заключительной</w:t>
            </w:r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дезинфекции с использованием дезинфекционных средств, разрешённых к применению в соответствии 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методическими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указаниями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АХЧ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Распространение просветительной информации в родительских чатах, на официальном сайте учреждения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93196" w:rsidTr="00993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санитарно – просветительской работы с родителями по формированию приверженности к вакцинопрофилактике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6" w:rsidRDefault="00993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4937EA" w:rsidRDefault="004937EA"/>
    <w:sectPr w:rsidR="0049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EF"/>
    <w:rsid w:val="004937EA"/>
    <w:rsid w:val="007E7AEF"/>
    <w:rsid w:val="0099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319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9319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9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319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9319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9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2024-02-09T10:35:00Z</dcterms:created>
  <dcterms:modified xsi:type="dcterms:W3CDTF">2024-02-09T10:37:00Z</dcterms:modified>
</cp:coreProperties>
</file>