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62" w:rsidRPr="00910762" w:rsidRDefault="00910762" w:rsidP="00910762">
      <w:pPr>
        <w:spacing w:after="0" w:line="240" w:lineRule="auto"/>
        <w:jc w:val="center"/>
        <w:rPr>
          <w:rFonts w:ascii="Times New Roman" w:eastAsia="Calibri" w:hAnsi="Times New Roman" w:cs="Times New Roman"/>
          <w:sz w:val="20"/>
          <w:szCs w:val="20"/>
        </w:rPr>
      </w:pPr>
      <w:r w:rsidRPr="00910762">
        <w:rPr>
          <w:rFonts w:ascii="Times New Roman" w:eastAsia="Calibri" w:hAnsi="Times New Roman" w:cs="Times New Roman"/>
          <w:sz w:val="20"/>
          <w:szCs w:val="20"/>
        </w:rPr>
        <w:t>Муниципальное автономное дошкольное образовательное учреждение</w:t>
      </w:r>
    </w:p>
    <w:p w:rsidR="00910762" w:rsidRPr="00910762" w:rsidRDefault="00910762" w:rsidP="00910762">
      <w:pPr>
        <w:spacing w:after="0" w:line="240" w:lineRule="auto"/>
        <w:jc w:val="center"/>
        <w:rPr>
          <w:rFonts w:ascii="Times New Roman" w:eastAsia="Calibri" w:hAnsi="Times New Roman" w:cs="Times New Roman"/>
          <w:sz w:val="20"/>
          <w:szCs w:val="20"/>
        </w:rPr>
      </w:pPr>
      <w:r w:rsidRPr="00910762">
        <w:rPr>
          <w:rFonts w:ascii="Times New Roman" w:eastAsia="Calibri" w:hAnsi="Times New Roman" w:cs="Times New Roman"/>
          <w:sz w:val="20"/>
          <w:szCs w:val="20"/>
        </w:rPr>
        <w:t>«Детский сад №3 «Золотой ключик» г. Сысерть</w:t>
      </w:r>
    </w:p>
    <w:p w:rsidR="00910762" w:rsidRPr="004A3ACB" w:rsidRDefault="00910762" w:rsidP="00910762">
      <w:pPr>
        <w:spacing w:after="0"/>
        <w:jc w:val="both"/>
        <w:rPr>
          <w:rFonts w:ascii="Times New Roman" w:eastAsia="Calibri" w:hAnsi="Times New Roman" w:cs="Times New Roman"/>
          <w:sz w:val="24"/>
          <w:szCs w:val="24"/>
        </w:rPr>
      </w:pPr>
    </w:p>
    <w:p w:rsidR="00910762" w:rsidRPr="00021132" w:rsidRDefault="00021132" w:rsidP="00021132">
      <w:pPr>
        <w:pStyle w:val="a9"/>
        <w:rPr>
          <w:rFonts w:ascii="Times New Roman" w:eastAsia="Calibri" w:hAnsi="Times New Roman" w:cs="Times New Roman"/>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 xml:space="preserve">СОГЛАСОВАНО:                                                          </w:t>
      </w:r>
      <w:r w:rsidRPr="00021132">
        <w:rPr>
          <w:rFonts w:ascii="Times New Roman" w:eastAsia="Calibri" w:hAnsi="Times New Roman" w:cs="Times New Roman"/>
        </w:rPr>
        <w:t xml:space="preserve">  </w:t>
      </w:r>
      <w:r>
        <w:rPr>
          <w:rFonts w:ascii="Times New Roman" w:eastAsia="Calibri" w:hAnsi="Times New Roman" w:cs="Times New Roman"/>
        </w:rPr>
        <w:t xml:space="preserve">                          </w:t>
      </w: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 xml:space="preserve"> УТВЕРЖДАЮ:</w:t>
      </w:r>
    </w:p>
    <w:p w:rsidR="00910762" w:rsidRPr="00021132" w:rsidRDefault="00021132" w:rsidP="00021132">
      <w:pPr>
        <w:pStyle w:val="a9"/>
        <w:rPr>
          <w:rFonts w:ascii="Times New Roman" w:eastAsia="Calibri" w:hAnsi="Times New Roman" w:cs="Times New Roman"/>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 xml:space="preserve">Председатель профсоюзного комитета                             </w:t>
      </w:r>
      <w:r w:rsidRPr="00021132">
        <w:rPr>
          <w:rFonts w:ascii="Times New Roman" w:eastAsia="Calibri" w:hAnsi="Times New Roman" w:cs="Times New Roman"/>
        </w:rPr>
        <w:t xml:space="preserve">                  </w:t>
      </w:r>
      <w:r>
        <w:rPr>
          <w:rFonts w:ascii="Times New Roman" w:eastAsia="Calibri" w:hAnsi="Times New Roman" w:cs="Times New Roman"/>
        </w:rPr>
        <w:t xml:space="preserve">  </w:t>
      </w: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 xml:space="preserve">   И.о. Заведующего</w:t>
      </w:r>
    </w:p>
    <w:p w:rsidR="00910762" w:rsidRPr="00021132" w:rsidRDefault="00021132" w:rsidP="00021132">
      <w:pPr>
        <w:pStyle w:val="a9"/>
        <w:rPr>
          <w:rFonts w:ascii="Times New Roman" w:eastAsia="Calibri" w:hAnsi="Times New Roman" w:cs="Times New Roman"/>
          <w:u w:val="single"/>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__________</w:t>
      </w:r>
      <w:r w:rsidR="00910762" w:rsidRPr="00021132">
        <w:rPr>
          <w:rFonts w:ascii="Times New Roman" w:eastAsia="Calibri" w:hAnsi="Times New Roman" w:cs="Times New Roman"/>
          <w:u w:val="single"/>
        </w:rPr>
        <w:t>Е.Ю.Козлова</w:t>
      </w:r>
      <w:r w:rsidR="00910762" w:rsidRPr="00021132">
        <w:rPr>
          <w:rFonts w:ascii="Times New Roman" w:eastAsia="Calibri" w:hAnsi="Times New Roman" w:cs="Times New Roman"/>
        </w:rPr>
        <w:t xml:space="preserve">                                                  </w:t>
      </w:r>
      <w:r w:rsidRPr="00021132">
        <w:rPr>
          <w:rFonts w:ascii="Times New Roman" w:eastAsia="Calibri" w:hAnsi="Times New Roman" w:cs="Times New Roman"/>
        </w:rPr>
        <w:t xml:space="preserve">          </w:t>
      </w:r>
      <w:r>
        <w:rPr>
          <w:rFonts w:ascii="Times New Roman" w:eastAsia="Calibri" w:hAnsi="Times New Roman" w:cs="Times New Roman"/>
        </w:rPr>
        <w:t xml:space="preserve">        </w:t>
      </w: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 xml:space="preserve">     </w:t>
      </w:r>
      <w:r>
        <w:rPr>
          <w:rFonts w:ascii="Times New Roman" w:eastAsia="Calibri" w:hAnsi="Times New Roman" w:cs="Times New Roman"/>
        </w:rPr>
        <w:t>______</w:t>
      </w:r>
      <w:r w:rsidR="00910762" w:rsidRPr="00021132">
        <w:rPr>
          <w:rFonts w:ascii="Times New Roman" w:eastAsia="Calibri" w:hAnsi="Times New Roman" w:cs="Times New Roman"/>
          <w:u w:val="single"/>
        </w:rPr>
        <w:t xml:space="preserve">  К.Н. Банникова</w:t>
      </w:r>
    </w:p>
    <w:p w:rsidR="00910762" w:rsidRPr="00021132" w:rsidRDefault="00910762" w:rsidP="00021132">
      <w:pPr>
        <w:pStyle w:val="a9"/>
        <w:rPr>
          <w:rFonts w:ascii="Times New Roman" w:eastAsia="Calibri" w:hAnsi="Times New Roman" w:cs="Times New Roman"/>
          <w:sz w:val="16"/>
          <w:szCs w:val="16"/>
        </w:rPr>
      </w:pPr>
      <w:r w:rsidRPr="00021132">
        <w:rPr>
          <w:rFonts w:ascii="Times New Roman" w:eastAsia="Calibri" w:hAnsi="Times New Roman" w:cs="Times New Roman"/>
        </w:rPr>
        <w:t xml:space="preserve">         </w:t>
      </w:r>
      <w:r w:rsidR="00021132">
        <w:rPr>
          <w:rFonts w:ascii="Times New Roman" w:eastAsia="Calibri" w:hAnsi="Times New Roman" w:cs="Times New Roman"/>
        </w:rPr>
        <w:t xml:space="preserve">     </w:t>
      </w:r>
      <w:r w:rsidRPr="00021132">
        <w:rPr>
          <w:rFonts w:ascii="Times New Roman" w:eastAsia="Calibri" w:hAnsi="Times New Roman" w:cs="Times New Roman"/>
        </w:rPr>
        <w:t xml:space="preserve">  </w:t>
      </w:r>
      <w:r w:rsidRPr="00021132">
        <w:rPr>
          <w:rFonts w:ascii="Times New Roman" w:eastAsia="Calibri" w:hAnsi="Times New Roman" w:cs="Times New Roman"/>
          <w:sz w:val="16"/>
          <w:szCs w:val="16"/>
        </w:rPr>
        <w:t>Подпись  \    Ф.И.О</w:t>
      </w:r>
      <w:r w:rsidR="00021132" w:rsidRPr="00021132">
        <w:rPr>
          <w:rFonts w:ascii="Times New Roman" w:eastAsia="Calibri" w:hAnsi="Times New Roman" w:cs="Times New Roman"/>
          <w:sz w:val="16"/>
          <w:szCs w:val="16"/>
        </w:rPr>
        <w:t>.</w:t>
      </w:r>
      <w:r w:rsidRPr="00021132">
        <w:rPr>
          <w:rFonts w:ascii="Times New Roman" w:eastAsia="Calibri" w:hAnsi="Times New Roman" w:cs="Times New Roman"/>
          <w:sz w:val="16"/>
          <w:szCs w:val="16"/>
        </w:rPr>
        <w:t xml:space="preserve">                                                                       </w:t>
      </w:r>
      <w:r w:rsidR="00021132" w:rsidRPr="00021132">
        <w:rPr>
          <w:rFonts w:ascii="Times New Roman" w:eastAsia="Calibri" w:hAnsi="Times New Roman" w:cs="Times New Roman"/>
          <w:sz w:val="16"/>
          <w:szCs w:val="16"/>
        </w:rPr>
        <w:t xml:space="preserve">                          </w:t>
      </w:r>
      <w:r w:rsidRPr="00021132">
        <w:rPr>
          <w:rFonts w:ascii="Times New Roman" w:eastAsia="Calibri" w:hAnsi="Times New Roman" w:cs="Times New Roman"/>
          <w:sz w:val="16"/>
          <w:szCs w:val="16"/>
        </w:rPr>
        <w:t xml:space="preserve">  </w:t>
      </w:r>
      <w:r w:rsidR="00021132" w:rsidRPr="00021132">
        <w:rPr>
          <w:rFonts w:ascii="Times New Roman" w:eastAsia="Calibri" w:hAnsi="Times New Roman" w:cs="Times New Roman"/>
          <w:sz w:val="16"/>
          <w:szCs w:val="16"/>
        </w:rPr>
        <w:t xml:space="preserve">       </w:t>
      </w:r>
      <w:r w:rsidR="00021132">
        <w:rPr>
          <w:rFonts w:ascii="Times New Roman" w:eastAsia="Calibri" w:hAnsi="Times New Roman" w:cs="Times New Roman"/>
          <w:sz w:val="16"/>
          <w:szCs w:val="16"/>
        </w:rPr>
        <w:t xml:space="preserve">                             </w:t>
      </w:r>
      <w:r w:rsidRPr="00021132">
        <w:rPr>
          <w:rFonts w:ascii="Times New Roman" w:eastAsia="Calibri" w:hAnsi="Times New Roman" w:cs="Times New Roman"/>
          <w:sz w:val="16"/>
          <w:szCs w:val="16"/>
        </w:rPr>
        <w:t>Подпись  \    Ф.И.О.</w:t>
      </w:r>
    </w:p>
    <w:p w:rsidR="00910762" w:rsidRPr="00021132" w:rsidRDefault="00021132" w:rsidP="00021132">
      <w:pPr>
        <w:pStyle w:val="a9"/>
        <w:rPr>
          <w:rFonts w:ascii="Times New Roman" w:eastAsia="Calibri" w:hAnsi="Times New Roman" w:cs="Times New Roman"/>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Протокол №___</w:t>
      </w:r>
      <w:r w:rsidR="00891414">
        <w:rPr>
          <w:rFonts w:ascii="Times New Roman" w:eastAsia="Calibri" w:hAnsi="Times New Roman" w:cs="Times New Roman"/>
        </w:rPr>
        <w:t xml:space="preserve">6___от </w:t>
      </w:r>
      <w:r w:rsidR="00910762" w:rsidRPr="00021132">
        <w:rPr>
          <w:rFonts w:ascii="Times New Roman" w:eastAsia="Calibri" w:hAnsi="Times New Roman" w:cs="Times New Roman"/>
        </w:rPr>
        <w:t>_</w:t>
      </w:r>
      <w:r w:rsidR="00891414">
        <w:rPr>
          <w:rFonts w:ascii="Times New Roman" w:eastAsia="Calibri" w:hAnsi="Times New Roman" w:cs="Times New Roman"/>
        </w:rPr>
        <w:t>26.07.2023</w:t>
      </w:r>
      <w:r w:rsidR="00910762" w:rsidRPr="00021132">
        <w:rPr>
          <w:rFonts w:ascii="Times New Roman" w:eastAsia="Calibri" w:hAnsi="Times New Roman" w:cs="Times New Roman"/>
        </w:rPr>
        <w:t xml:space="preserve">_  </w:t>
      </w:r>
      <w:r w:rsidRPr="00021132">
        <w:rPr>
          <w:rFonts w:ascii="Times New Roman" w:eastAsia="Calibri" w:hAnsi="Times New Roman" w:cs="Times New Roman"/>
        </w:rPr>
        <w:t xml:space="preserve">                                          </w:t>
      </w:r>
      <w:r>
        <w:rPr>
          <w:rFonts w:ascii="Times New Roman" w:eastAsia="Calibri" w:hAnsi="Times New Roman" w:cs="Times New Roman"/>
        </w:rPr>
        <w:t xml:space="preserve">            </w:t>
      </w:r>
      <w:r w:rsidR="00891414">
        <w:rPr>
          <w:rFonts w:ascii="Times New Roman" w:eastAsia="Calibri" w:hAnsi="Times New Roman" w:cs="Times New Roman"/>
        </w:rPr>
        <w:t xml:space="preserve"> Приказ № _45__от _26.07.2023</w:t>
      </w:r>
      <w:r w:rsidR="00910762" w:rsidRPr="00021132">
        <w:rPr>
          <w:rFonts w:ascii="Times New Roman" w:eastAsia="Calibri" w:hAnsi="Times New Roman" w:cs="Times New Roman"/>
        </w:rPr>
        <w:t>__</w:t>
      </w:r>
    </w:p>
    <w:p w:rsidR="00910762" w:rsidRPr="00021132" w:rsidRDefault="00891414" w:rsidP="00021132">
      <w:pPr>
        <w:pStyle w:val="a9"/>
        <w:rPr>
          <w:rFonts w:ascii="Times New Roman" w:eastAsia="Calibri" w:hAnsi="Times New Roman" w:cs="Times New Roman"/>
        </w:rPr>
      </w:pPr>
      <w:r>
        <w:rPr>
          <w:b/>
          <w:noProof/>
        </w:rPr>
        <mc:AlternateContent>
          <mc:Choice Requires="wps">
            <w:drawing>
              <wp:anchor distT="0" distB="0" distL="114300" distR="114300" simplePos="0" relativeHeight="251659264" behindDoc="0" locked="0" layoutInCell="1" allowOverlap="1" wp14:anchorId="105B9FA6" wp14:editId="26084DCA">
                <wp:simplePos x="0" y="0"/>
                <wp:positionH relativeFrom="column">
                  <wp:posOffset>4197350</wp:posOffset>
                </wp:positionH>
                <wp:positionV relativeFrom="paragraph">
                  <wp:posOffset>121920</wp:posOffset>
                </wp:positionV>
                <wp:extent cx="2178685" cy="943610"/>
                <wp:effectExtent l="0" t="0" r="12065" b="279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178685" cy="943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91414" w:rsidRPr="003914AB" w:rsidRDefault="00891414" w:rsidP="00891414">
                            <w:pPr>
                              <w:spacing w:after="0" w:line="240" w:lineRule="auto"/>
                              <w:jc w:val="center"/>
                              <w:rPr>
                                <w:b/>
                                <w:sz w:val="16"/>
                                <w:szCs w:val="16"/>
                              </w:rPr>
                            </w:pPr>
                            <w:r w:rsidRPr="003914AB">
                              <w:rPr>
                                <w:b/>
                                <w:sz w:val="16"/>
                                <w:szCs w:val="16"/>
                              </w:rPr>
                              <w:t xml:space="preserve">ДОКУМЕНТ ПОДПИСАН </w:t>
                            </w:r>
                          </w:p>
                          <w:p w:rsidR="00891414" w:rsidRPr="003914AB" w:rsidRDefault="00891414" w:rsidP="00891414">
                            <w:pPr>
                              <w:spacing w:after="0" w:line="240" w:lineRule="auto"/>
                              <w:jc w:val="center"/>
                              <w:rPr>
                                <w:b/>
                                <w:sz w:val="16"/>
                                <w:szCs w:val="16"/>
                              </w:rPr>
                            </w:pPr>
                            <w:r w:rsidRPr="003914AB">
                              <w:rPr>
                                <w:b/>
                                <w:sz w:val="16"/>
                                <w:szCs w:val="16"/>
                              </w:rPr>
                              <w:t>ЭЛЕКТРОННОЙ ПОДПИСЬЮ</w:t>
                            </w:r>
                          </w:p>
                          <w:p w:rsidR="00891414" w:rsidRPr="003914AB" w:rsidRDefault="00891414" w:rsidP="00891414">
                            <w:pPr>
                              <w:spacing w:after="0" w:line="240" w:lineRule="auto"/>
                              <w:jc w:val="center"/>
                              <w:rPr>
                                <w:sz w:val="16"/>
                                <w:szCs w:val="16"/>
                              </w:rPr>
                            </w:pPr>
                            <w:r>
                              <w:rPr>
                                <w:sz w:val="16"/>
                                <w:szCs w:val="16"/>
                              </w:rPr>
                              <w:t>Сертификат 00E03</w:t>
                            </w:r>
                            <w:r w:rsidRPr="003914AB">
                              <w:rPr>
                                <w:sz w:val="16"/>
                                <w:szCs w:val="16"/>
                              </w:rPr>
                              <w:t xml:space="preserve">B274B0D85EE497622D2EFBB5FA62C </w:t>
                            </w:r>
                          </w:p>
                          <w:p w:rsidR="00891414" w:rsidRPr="003914AB" w:rsidRDefault="00891414" w:rsidP="00891414">
                            <w:pPr>
                              <w:spacing w:after="0" w:line="240" w:lineRule="auto"/>
                              <w:jc w:val="center"/>
                              <w:rPr>
                                <w:sz w:val="16"/>
                                <w:szCs w:val="16"/>
                              </w:rPr>
                            </w:pPr>
                            <w:r w:rsidRPr="003914AB">
                              <w:rPr>
                                <w:sz w:val="16"/>
                                <w:szCs w:val="16"/>
                              </w:rPr>
                              <w:t xml:space="preserve">Владелец:  Банникова Ксения Николаевна </w:t>
                            </w:r>
                          </w:p>
                          <w:p w:rsidR="00891414" w:rsidRPr="003914AB" w:rsidRDefault="00891414" w:rsidP="00891414">
                            <w:pPr>
                              <w:spacing w:after="0" w:line="240" w:lineRule="auto"/>
                              <w:jc w:val="center"/>
                              <w:rPr>
                                <w:sz w:val="16"/>
                                <w:szCs w:val="16"/>
                              </w:rPr>
                            </w:pPr>
                            <w:r>
                              <w:rPr>
                                <w:sz w:val="16"/>
                                <w:szCs w:val="16"/>
                              </w:rPr>
                              <w:t>Действителен: с 21.05</w:t>
                            </w:r>
                            <w:bookmarkStart w:id="0" w:name="_GoBack"/>
                            <w:bookmarkEnd w:id="0"/>
                            <w:r>
                              <w:rPr>
                                <w:sz w:val="16"/>
                                <w:szCs w:val="16"/>
                              </w:rPr>
                              <w:t>.2023 по 22.02.2024</w:t>
                            </w:r>
                          </w:p>
                          <w:p w:rsidR="00891414" w:rsidRDefault="00891414" w:rsidP="00891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330.5pt;margin-top:9.6pt;width:171.5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" fillcolor="white [3201]" strokecolor="#f79646 [3209]" strokeweight="2pt">
                <v:textbox>
                  <w:txbxContent>
                    <w:p w:rsidR="00891414" w:rsidRPr="003914AB" w:rsidRDefault="00891414" w:rsidP="00891414">
                      <w:pPr>
                        <w:spacing w:after="0" w:line="240" w:lineRule="auto"/>
                        <w:jc w:val="center"/>
                        <w:rPr>
                          <w:b/>
                          <w:sz w:val="16"/>
                          <w:szCs w:val="16"/>
                        </w:rPr>
                      </w:pPr>
                      <w:r w:rsidRPr="003914AB">
                        <w:rPr>
                          <w:b/>
                          <w:sz w:val="16"/>
                          <w:szCs w:val="16"/>
                        </w:rPr>
                        <w:t xml:space="preserve">ДОКУМЕНТ ПОДПИСАН </w:t>
                      </w:r>
                    </w:p>
                    <w:p w:rsidR="00891414" w:rsidRPr="003914AB" w:rsidRDefault="00891414" w:rsidP="00891414">
                      <w:pPr>
                        <w:spacing w:after="0" w:line="240" w:lineRule="auto"/>
                        <w:jc w:val="center"/>
                        <w:rPr>
                          <w:b/>
                          <w:sz w:val="16"/>
                          <w:szCs w:val="16"/>
                        </w:rPr>
                      </w:pPr>
                      <w:r w:rsidRPr="003914AB">
                        <w:rPr>
                          <w:b/>
                          <w:sz w:val="16"/>
                          <w:szCs w:val="16"/>
                        </w:rPr>
                        <w:t>ЭЛЕКТРОННОЙ ПОДПИСЬЮ</w:t>
                      </w:r>
                    </w:p>
                    <w:p w:rsidR="00891414" w:rsidRPr="003914AB" w:rsidRDefault="00891414" w:rsidP="00891414">
                      <w:pPr>
                        <w:spacing w:after="0" w:line="240" w:lineRule="auto"/>
                        <w:jc w:val="center"/>
                        <w:rPr>
                          <w:sz w:val="16"/>
                          <w:szCs w:val="16"/>
                        </w:rPr>
                      </w:pPr>
                      <w:r>
                        <w:rPr>
                          <w:sz w:val="16"/>
                          <w:szCs w:val="16"/>
                        </w:rPr>
                        <w:t>Сертификат 00E03</w:t>
                      </w:r>
                      <w:r w:rsidRPr="003914AB">
                        <w:rPr>
                          <w:sz w:val="16"/>
                          <w:szCs w:val="16"/>
                        </w:rPr>
                        <w:t xml:space="preserve">B274B0D85EE497622D2EFBB5FA62C </w:t>
                      </w:r>
                    </w:p>
                    <w:p w:rsidR="00891414" w:rsidRPr="003914AB" w:rsidRDefault="00891414" w:rsidP="00891414">
                      <w:pPr>
                        <w:spacing w:after="0" w:line="240" w:lineRule="auto"/>
                        <w:jc w:val="center"/>
                        <w:rPr>
                          <w:sz w:val="16"/>
                          <w:szCs w:val="16"/>
                        </w:rPr>
                      </w:pPr>
                      <w:r w:rsidRPr="003914AB">
                        <w:rPr>
                          <w:sz w:val="16"/>
                          <w:szCs w:val="16"/>
                        </w:rPr>
                        <w:t xml:space="preserve">Владелец:  Банникова Ксения Николаевна </w:t>
                      </w:r>
                    </w:p>
                    <w:p w:rsidR="00891414" w:rsidRPr="003914AB" w:rsidRDefault="00891414" w:rsidP="00891414">
                      <w:pPr>
                        <w:spacing w:after="0" w:line="240" w:lineRule="auto"/>
                        <w:jc w:val="center"/>
                        <w:rPr>
                          <w:sz w:val="16"/>
                          <w:szCs w:val="16"/>
                        </w:rPr>
                      </w:pPr>
                      <w:r>
                        <w:rPr>
                          <w:sz w:val="16"/>
                          <w:szCs w:val="16"/>
                        </w:rPr>
                        <w:t>Действителен: с 21.05</w:t>
                      </w:r>
                      <w:bookmarkStart w:id="1" w:name="_GoBack"/>
                      <w:bookmarkEnd w:id="1"/>
                      <w:r>
                        <w:rPr>
                          <w:sz w:val="16"/>
                          <w:szCs w:val="16"/>
                        </w:rPr>
                        <w:t>.2023 по 22.02.2024</w:t>
                      </w:r>
                    </w:p>
                    <w:p w:rsidR="00891414" w:rsidRDefault="00891414" w:rsidP="00891414">
                      <w:pPr>
                        <w:jc w:val="center"/>
                      </w:pPr>
                    </w:p>
                  </w:txbxContent>
                </v:textbox>
              </v:roundrect>
            </w:pict>
          </mc:Fallback>
        </mc:AlternateContent>
      </w:r>
    </w:p>
    <w:p w:rsidR="00910762" w:rsidRPr="00021132" w:rsidRDefault="00021132" w:rsidP="00021132">
      <w:pPr>
        <w:pStyle w:val="a9"/>
        <w:rPr>
          <w:rFonts w:ascii="Times New Roman" w:eastAsia="Calibri" w:hAnsi="Times New Roman" w:cs="Times New Roman"/>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СОГЛАСОВАНО:</w:t>
      </w:r>
    </w:p>
    <w:p w:rsidR="00910762" w:rsidRPr="00021132" w:rsidRDefault="00021132" w:rsidP="00021132">
      <w:pPr>
        <w:pStyle w:val="a9"/>
        <w:rPr>
          <w:rFonts w:ascii="Times New Roman" w:eastAsia="Calibri" w:hAnsi="Times New Roman" w:cs="Times New Roman"/>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Председатель Общего собрания</w:t>
      </w:r>
    </w:p>
    <w:p w:rsidR="00910762" w:rsidRPr="00021132" w:rsidRDefault="00021132" w:rsidP="00021132">
      <w:pPr>
        <w:pStyle w:val="a9"/>
        <w:rPr>
          <w:rFonts w:ascii="Times New Roman" w:eastAsia="Calibri" w:hAnsi="Times New Roman" w:cs="Times New Roman"/>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трудового коллектива</w:t>
      </w:r>
    </w:p>
    <w:p w:rsidR="00910762" w:rsidRPr="00021132" w:rsidRDefault="00021132" w:rsidP="00021132">
      <w:pPr>
        <w:pStyle w:val="a9"/>
        <w:rPr>
          <w:rFonts w:ascii="Times New Roman" w:eastAsia="Calibri" w:hAnsi="Times New Roman" w:cs="Times New Roman"/>
        </w:rPr>
      </w:pPr>
      <w:r w:rsidRPr="00021132">
        <w:rPr>
          <w:rFonts w:ascii="Times New Roman" w:eastAsia="Calibri" w:hAnsi="Times New Roman" w:cs="Times New Roman"/>
        </w:rPr>
        <w:t xml:space="preserve">      </w:t>
      </w:r>
      <w:r w:rsidR="00910762" w:rsidRPr="00021132">
        <w:rPr>
          <w:rFonts w:ascii="Times New Roman" w:eastAsia="Calibri" w:hAnsi="Times New Roman" w:cs="Times New Roman"/>
        </w:rPr>
        <w:t>__________</w:t>
      </w:r>
      <w:r w:rsidR="00910762" w:rsidRPr="00021132">
        <w:rPr>
          <w:rFonts w:ascii="Times New Roman" w:eastAsia="Calibri" w:hAnsi="Times New Roman" w:cs="Times New Roman"/>
          <w:u w:val="single"/>
        </w:rPr>
        <w:t>Л.А.Фархутдинова</w:t>
      </w:r>
    </w:p>
    <w:p w:rsidR="00910762" w:rsidRPr="00021132" w:rsidRDefault="00910762" w:rsidP="00021132">
      <w:pPr>
        <w:pStyle w:val="a9"/>
        <w:rPr>
          <w:rFonts w:ascii="Times New Roman" w:eastAsia="Calibri" w:hAnsi="Times New Roman" w:cs="Times New Roman"/>
          <w:sz w:val="16"/>
          <w:szCs w:val="16"/>
        </w:rPr>
      </w:pPr>
      <w:r w:rsidRPr="00021132">
        <w:rPr>
          <w:rFonts w:ascii="Times New Roman" w:eastAsia="Calibri" w:hAnsi="Times New Roman" w:cs="Times New Roman"/>
        </w:rPr>
        <w:t xml:space="preserve">            </w:t>
      </w:r>
      <w:r w:rsidR="00021132">
        <w:rPr>
          <w:rFonts w:ascii="Times New Roman" w:eastAsia="Calibri" w:hAnsi="Times New Roman" w:cs="Times New Roman"/>
        </w:rPr>
        <w:t xml:space="preserve">   </w:t>
      </w:r>
      <w:r w:rsidRPr="00021132">
        <w:rPr>
          <w:rFonts w:ascii="Times New Roman" w:eastAsia="Calibri" w:hAnsi="Times New Roman" w:cs="Times New Roman"/>
        </w:rPr>
        <w:t xml:space="preserve"> </w:t>
      </w:r>
      <w:r w:rsidRPr="00021132">
        <w:rPr>
          <w:rFonts w:ascii="Times New Roman" w:eastAsia="Calibri" w:hAnsi="Times New Roman" w:cs="Times New Roman"/>
          <w:sz w:val="16"/>
          <w:szCs w:val="16"/>
        </w:rPr>
        <w:t>Подпись    \  Ф.И.О</w:t>
      </w:r>
    </w:p>
    <w:p w:rsidR="00910762" w:rsidRPr="00021132" w:rsidRDefault="00021132" w:rsidP="00891414">
      <w:pPr>
        <w:pStyle w:val="a9"/>
        <w:tabs>
          <w:tab w:val="left" w:pos="3735"/>
        </w:tabs>
        <w:rPr>
          <w:rFonts w:ascii="Times New Roman" w:eastAsia="Calibri" w:hAnsi="Times New Roman" w:cs="Times New Roman"/>
          <w:sz w:val="20"/>
          <w:szCs w:val="20"/>
        </w:rPr>
      </w:pPr>
      <w:r w:rsidRPr="00021132">
        <w:rPr>
          <w:rFonts w:ascii="Times New Roman" w:eastAsia="Calibri" w:hAnsi="Times New Roman" w:cs="Times New Roman"/>
          <w:sz w:val="20"/>
          <w:szCs w:val="20"/>
        </w:rPr>
        <w:t xml:space="preserve">     </w:t>
      </w:r>
      <w:r w:rsidR="00891414">
        <w:rPr>
          <w:rFonts w:ascii="Times New Roman" w:eastAsia="Calibri" w:hAnsi="Times New Roman" w:cs="Times New Roman"/>
          <w:sz w:val="20"/>
          <w:szCs w:val="20"/>
        </w:rPr>
        <w:t>Протокол №_6__от_26.-7.2023</w:t>
      </w:r>
      <w:r w:rsidR="00910762" w:rsidRPr="00021132">
        <w:rPr>
          <w:rFonts w:ascii="Times New Roman" w:eastAsia="Calibri" w:hAnsi="Times New Roman" w:cs="Times New Roman"/>
          <w:sz w:val="20"/>
          <w:szCs w:val="20"/>
        </w:rPr>
        <w:t>_</w:t>
      </w:r>
      <w:r w:rsidR="00891414">
        <w:rPr>
          <w:rFonts w:ascii="Times New Roman" w:eastAsia="Calibri" w:hAnsi="Times New Roman" w:cs="Times New Roman"/>
          <w:sz w:val="20"/>
          <w:szCs w:val="20"/>
        </w:rPr>
        <w:tab/>
      </w:r>
      <w:r w:rsidR="00891414">
        <w:rPr>
          <w:rFonts w:ascii="Times New Roman" w:eastAsia="Calibri" w:hAnsi="Times New Roman" w:cs="Times New Roman"/>
          <w:sz w:val="20"/>
          <w:szCs w:val="20"/>
        </w:rPr>
        <w:tab/>
      </w:r>
      <w:r w:rsidR="00891414">
        <w:rPr>
          <w:rFonts w:ascii="Times New Roman" w:eastAsia="Calibri" w:hAnsi="Times New Roman" w:cs="Times New Roman"/>
          <w:sz w:val="20"/>
          <w:szCs w:val="20"/>
        </w:rPr>
        <w:tab/>
      </w:r>
      <w:r w:rsidR="00891414">
        <w:rPr>
          <w:rFonts w:ascii="Times New Roman" w:eastAsia="Calibri" w:hAnsi="Times New Roman" w:cs="Times New Roman"/>
          <w:sz w:val="20"/>
          <w:szCs w:val="20"/>
        </w:rPr>
        <w:tab/>
      </w:r>
      <w:r w:rsidR="00891414">
        <w:rPr>
          <w:rFonts w:ascii="Times New Roman" w:eastAsia="Calibri" w:hAnsi="Times New Roman" w:cs="Times New Roman"/>
          <w:sz w:val="20"/>
          <w:szCs w:val="20"/>
        </w:rPr>
        <w:tab/>
      </w:r>
      <w:r w:rsidR="00891414">
        <w:rPr>
          <w:rFonts w:ascii="Times New Roman" w:eastAsia="Calibri" w:hAnsi="Times New Roman" w:cs="Times New Roman"/>
          <w:sz w:val="20"/>
          <w:szCs w:val="20"/>
        </w:rPr>
        <w:tab/>
      </w:r>
    </w:p>
    <w:p w:rsidR="00910762" w:rsidRPr="00021132" w:rsidRDefault="00910762" w:rsidP="00021132">
      <w:pPr>
        <w:pStyle w:val="a9"/>
        <w:rPr>
          <w:rFonts w:ascii="Times New Roman" w:eastAsia="Times New Roman" w:hAnsi="Times New Roman" w:cs="Times New Roman"/>
          <w:b/>
        </w:rPr>
      </w:pPr>
    </w:p>
    <w:p w:rsidR="00910762" w:rsidRPr="00AA1065" w:rsidRDefault="00910762" w:rsidP="00910762">
      <w:pPr>
        <w:pStyle w:val="a9"/>
        <w:jc w:val="center"/>
        <w:rPr>
          <w:rFonts w:ascii="Times New Roman" w:eastAsia="Times New Roman" w:hAnsi="Times New Roman" w:cs="Times New Roman"/>
          <w:b/>
          <w:sz w:val="20"/>
          <w:szCs w:val="20"/>
        </w:rPr>
      </w:pPr>
      <w:r w:rsidRPr="00AA1065">
        <w:rPr>
          <w:rFonts w:ascii="Times New Roman" w:eastAsia="Times New Roman" w:hAnsi="Times New Roman" w:cs="Times New Roman"/>
          <w:b/>
          <w:sz w:val="20"/>
          <w:szCs w:val="20"/>
        </w:rPr>
        <w:t>Положение</w:t>
      </w:r>
      <w:r w:rsidRPr="00AA1065">
        <w:rPr>
          <w:rFonts w:ascii="Times New Roman" w:eastAsia="Times New Roman" w:hAnsi="Times New Roman" w:cs="Times New Roman"/>
          <w:b/>
          <w:sz w:val="20"/>
          <w:szCs w:val="20"/>
        </w:rPr>
        <w:br/>
        <w:t>о системе управления охраной труда (СУОТ) в ДОУ</w:t>
      </w:r>
    </w:p>
    <w:p w:rsidR="00910762" w:rsidRPr="00AA1065" w:rsidRDefault="00910762" w:rsidP="00910762">
      <w:pPr>
        <w:pStyle w:val="a9"/>
        <w:jc w:val="center"/>
        <w:rPr>
          <w:rFonts w:ascii="Times New Roman" w:eastAsia="Times New Roman" w:hAnsi="Times New Roman" w:cs="Times New Roman"/>
          <w:sz w:val="20"/>
          <w:szCs w:val="20"/>
        </w:rPr>
      </w:pPr>
    </w:p>
    <w:p w:rsidR="00910762" w:rsidRDefault="00910762" w:rsidP="00145C2C">
      <w:pPr>
        <w:pStyle w:val="a9"/>
        <w:numPr>
          <w:ilvl w:val="0"/>
          <w:numId w:val="61"/>
        </w:numPr>
        <w:jc w:val="center"/>
        <w:rPr>
          <w:rFonts w:ascii="Times New Roman" w:eastAsia="Times New Roman" w:hAnsi="Times New Roman" w:cs="Times New Roman"/>
          <w:b/>
          <w:sz w:val="20"/>
          <w:szCs w:val="20"/>
        </w:rPr>
      </w:pPr>
      <w:r w:rsidRPr="00AA1065">
        <w:rPr>
          <w:rFonts w:ascii="Times New Roman" w:eastAsia="Times New Roman" w:hAnsi="Times New Roman" w:cs="Times New Roman"/>
          <w:b/>
          <w:sz w:val="20"/>
          <w:szCs w:val="20"/>
        </w:rPr>
        <w:t>Общие положения</w:t>
      </w:r>
    </w:p>
    <w:p w:rsidR="00910762" w:rsidRPr="00AA1065" w:rsidRDefault="00910762" w:rsidP="00910762">
      <w:pPr>
        <w:pStyle w:val="a9"/>
        <w:ind w:left="720"/>
        <w:jc w:val="both"/>
        <w:rPr>
          <w:rFonts w:ascii="Times New Roman" w:eastAsia="Times New Roman" w:hAnsi="Times New Roman" w:cs="Times New Roman"/>
          <w:b/>
          <w:sz w:val="20"/>
          <w:szCs w:val="20"/>
        </w:rPr>
      </w:pPr>
    </w:p>
    <w:p w:rsidR="00910762" w:rsidRDefault="00910762" w:rsidP="00910762">
      <w:pPr>
        <w:pStyle w:val="a9"/>
        <w:jc w:val="both"/>
        <w:rPr>
          <w:rFonts w:ascii="Times New Roman" w:eastAsia="Times New Roman" w:hAnsi="Times New Roman" w:cs="Times New Roman"/>
          <w:sz w:val="24"/>
          <w:szCs w:val="24"/>
        </w:rPr>
      </w:pPr>
      <w:r w:rsidRPr="00910762">
        <w:rPr>
          <w:rFonts w:ascii="Times New Roman" w:eastAsia="Times New Roman" w:hAnsi="Times New Roman" w:cs="Times New Roman"/>
          <w:sz w:val="20"/>
          <w:szCs w:val="20"/>
        </w:rPr>
        <w:t xml:space="preserve">1.1. Настоящее </w:t>
      </w:r>
      <w:r w:rsidRPr="00910762">
        <w:rPr>
          <w:rFonts w:ascii="Times New Roman" w:eastAsia="Times New Roman" w:hAnsi="Times New Roman" w:cs="Times New Roman"/>
          <w:b/>
          <w:bCs/>
          <w:sz w:val="20"/>
          <w:szCs w:val="20"/>
        </w:rPr>
        <w:t>Положение о системе управления охраной труда (далее - СУОТ) в ДОУ</w:t>
      </w:r>
      <w:r w:rsidRPr="00910762">
        <w:rPr>
          <w:rFonts w:ascii="Times New Roman" w:eastAsia="Times New Roman" w:hAnsi="Times New Roman" w:cs="Times New Roman"/>
          <w:sz w:val="20"/>
          <w:szCs w:val="20"/>
        </w:rPr>
        <w:t xml:space="preserve"> разработано в соответствии с </w:t>
      </w:r>
      <w:r w:rsidRPr="00910762">
        <w:rPr>
          <w:rFonts w:ascii="Times New Roman" w:eastAsia="Times New Roman" w:hAnsi="Times New Roman" w:cs="Times New Roman"/>
          <w:i/>
          <w:iCs/>
          <w:sz w:val="20"/>
          <w:szCs w:val="20"/>
        </w:rPr>
        <w:t>Приказом Минтруда России от 29 октября 2021 года № 776н «Об утверждении Примерного положения о системе управления охраной труда»</w:t>
      </w:r>
      <w:r w:rsidRPr="00910762">
        <w:rPr>
          <w:rFonts w:ascii="Times New Roman" w:eastAsia="Times New Roman" w:hAnsi="Times New Roman" w:cs="Times New Roman"/>
          <w:sz w:val="20"/>
          <w:szCs w:val="20"/>
        </w:rPr>
        <w:t>, Межгосударственным стандартом ГОСТ 12.0.230-2007 «Система стандартов безопасности труда (ССБТ). Системы управления охраной труда. Общие требования»; Национальным стандартом РФ 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МОТ-СУОТ 2001/ILO-OSH 2001 «Руководство по системам управления охраной труда»; ГОСТ Р 12.0.010-2009 «Система стандартов безопасности труда (ССБТ). Системы управления охраной труда. Определение опасностей и оценка рисков»; Трудовым Кодексом РФ и иными законодательными и нормативными правовыми актами по охране труда в целях обеспечения охраны здоровья и безопасных условий труда работников дошкольного образовательного учреждения.</w:t>
      </w:r>
      <w:r w:rsidRPr="00910762">
        <w:rPr>
          <w:rFonts w:ascii="Times New Roman" w:eastAsia="Times New Roman" w:hAnsi="Times New Roman" w:cs="Times New Roman"/>
          <w:sz w:val="20"/>
          <w:szCs w:val="20"/>
        </w:rPr>
        <w:br/>
        <w:t xml:space="preserve">1.2. При составлении </w:t>
      </w:r>
      <w:r w:rsidRPr="00910762">
        <w:rPr>
          <w:rFonts w:ascii="Times New Roman" w:eastAsia="Times New Roman" w:hAnsi="Times New Roman" w:cs="Times New Roman"/>
          <w:i/>
          <w:iCs/>
          <w:sz w:val="20"/>
          <w:szCs w:val="20"/>
        </w:rPr>
        <w:t>Положения о системе управления охраной труда (СУОТ) в ДОУ</w:t>
      </w:r>
      <w:r w:rsidRPr="00910762">
        <w:rPr>
          <w:rFonts w:ascii="Times New Roman" w:eastAsia="Times New Roman" w:hAnsi="Times New Roman" w:cs="Times New Roman"/>
          <w:sz w:val="20"/>
          <w:szCs w:val="20"/>
        </w:rPr>
        <w:t xml:space="preserve"> учтены статьи Федерального закона № 273-ФЗ от 29.12.2012 года "Об образовании в Российской Федерации" с изменениями на 29 декабря 2022 года, Рекомендации по созданию и функционированию системы управления охраной труда и обеспечением безопасности образовательной деятельности в образовательных организациях, осуществляющих образовательную деятельность согласно Письму Министерства образования и науки Российской Федерации № 12-1077 от 25 августа 2015 года.</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1.3. Данное положение устанавливает:</w:t>
      </w:r>
    </w:p>
    <w:p w:rsidR="00910762" w:rsidRPr="00AA1065" w:rsidRDefault="00910762" w:rsidP="00145C2C">
      <w:pPr>
        <w:pStyle w:val="a9"/>
        <w:numPr>
          <w:ilvl w:val="0"/>
          <w:numId w:val="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основные термины и определения;</w:t>
      </w:r>
    </w:p>
    <w:p w:rsidR="00910762" w:rsidRPr="00AA1065" w:rsidRDefault="00910762" w:rsidP="00145C2C">
      <w:pPr>
        <w:pStyle w:val="a9"/>
        <w:numPr>
          <w:ilvl w:val="0"/>
          <w:numId w:val="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цели и задачи системы управления охраной труда;</w:t>
      </w:r>
    </w:p>
    <w:p w:rsidR="00910762" w:rsidRPr="00AA1065" w:rsidRDefault="00910762" w:rsidP="00145C2C">
      <w:pPr>
        <w:pStyle w:val="a9"/>
        <w:numPr>
          <w:ilvl w:val="0"/>
          <w:numId w:val="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разработку и внедрение системы управления охраной труда в дошкольном образовательном учреждении;</w:t>
      </w:r>
    </w:p>
    <w:p w:rsidR="00910762" w:rsidRPr="00AA1065" w:rsidRDefault="00910762" w:rsidP="00145C2C">
      <w:pPr>
        <w:pStyle w:val="a9"/>
        <w:numPr>
          <w:ilvl w:val="0"/>
          <w:numId w:val="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политику (стратегию) в области охраны труда;</w:t>
      </w:r>
    </w:p>
    <w:p w:rsidR="00910762" w:rsidRPr="00AA1065" w:rsidRDefault="00910762" w:rsidP="00145C2C">
      <w:pPr>
        <w:pStyle w:val="a9"/>
        <w:numPr>
          <w:ilvl w:val="0"/>
          <w:numId w:val="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планирование, обеспечение функционирования системы управления охраной труда, а также оценку результатов деятельности и улучшение функционирования системы управления охраной труда.</w:t>
      </w:r>
    </w:p>
    <w:p w:rsidR="00910762" w:rsidRPr="0070794C" w:rsidRDefault="00910762" w:rsidP="00910762">
      <w:pPr>
        <w:pStyle w:val="a9"/>
        <w:jc w:val="both"/>
        <w:rPr>
          <w:rFonts w:ascii="Times New Roman" w:eastAsia="Times New Roman" w:hAnsi="Times New Roman" w:cs="Times New Roman"/>
          <w:sz w:val="20"/>
          <w:szCs w:val="20"/>
          <w:u w:val="single"/>
        </w:rPr>
      </w:pPr>
      <w:r w:rsidRPr="00AA1065">
        <w:rPr>
          <w:rFonts w:ascii="Times New Roman" w:eastAsia="Times New Roman" w:hAnsi="Times New Roman" w:cs="Times New Roman"/>
          <w:sz w:val="20"/>
          <w:szCs w:val="20"/>
        </w:rPr>
        <w:t>1.4. Органы управления дошкольным образовательным учреждением образуют систему управления охраной труда.</w:t>
      </w:r>
      <w:r w:rsidRPr="00AA1065">
        <w:rPr>
          <w:rFonts w:ascii="Times New Roman" w:eastAsia="Times New Roman" w:hAnsi="Times New Roman" w:cs="Times New Roman"/>
          <w:sz w:val="20"/>
          <w:szCs w:val="20"/>
        </w:rPr>
        <w:br/>
      </w:r>
      <w:r w:rsidRPr="0070794C">
        <w:rPr>
          <w:rFonts w:ascii="Times New Roman" w:eastAsia="Times New Roman" w:hAnsi="Times New Roman" w:cs="Times New Roman"/>
          <w:sz w:val="20"/>
          <w:szCs w:val="20"/>
          <w:u w:val="single"/>
        </w:rPr>
        <w:t xml:space="preserve">1.5. </w:t>
      </w:r>
      <w:r w:rsidRPr="0070794C">
        <w:rPr>
          <w:rFonts w:ascii="Times New Roman" w:eastAsia="Times New Roman" w:hAnsi="Times New Roman" w:cs="Times New Roman"/>
          <w:i/>
          <w:iCs/>
          <w:sz w:val="20"/>
          <w:szCs w:val="20"/>
          <w:u w:val="single"/>
        </w:rPr>
        <w:t>Система управления охраной труда</w:t>
      </w:r>
      <w:r w:rsidRPr="0070794C">
        <w:rPr>
          <w:rFonts w:ascii="Times New Roman" w:eastAsia="Times New Roman" w:hAnsi="Times New Roman" w:cs="Times New Roman"/>
          <w:sz w:val="20"/>
          <w:szCs w:val="20"/>
          <w:u w:val="single"/>
        </w:rPr>
        <w:t xml:space="preserve"> (СУОТ) – это комплекс взаимосвязанных и взаимодействующих между собой элементов, устанавливающих политику и цели в области охраны труда в организации, осуществляющей образовательную деятельность, а также процедуры по достижению этих целей.</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1.6.СОУТ представляет собой единый комплекс, состоящих из следующих элементов:</w:t>
      </w:r>
    </w:p>
    <w:p w:rsidR="00910762" w:rsidRPr="00AA1065" w:rsidRDefault="00910762" w:rsidP="00145C2C">
      <w:pPr>
        <w:pStyle w:val="a9"/>
        <w:numPr>
          <w:ilvl w:val="0"/>
          <w:numId w:val="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организационной структуры управления, устанавливающей обязанности и ответственность в области охраны труда на всех уровнях управления;</w:t>
      </w:r>
    </w:p>
    <w:p w:rsidR="00910762" w:rsidRPr="00AA1065" w:rsidRDefault="00910762" w:rsidP="00145C2C">
      <w:pPr>
        <w:pStyle w:val="a9"/>
        <w:numPr>
          <w:ilvl w:val="0"/>
          <w:numId w:val="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мероприятий, направленных на функционирование СУОТ, включая контроль за эффективностью работы в области охраны труда;</w:t>
      </w:r>
    </w:p>
    <w:p w:rsidR="00910762" w:rsidRPr="00AA1065" w:rsidRDefault="00910762" w:rsidP="00145C2C">
      <w:pPr>
        <w:pStyle w:val="a9"/>
        <w:numPr>
          <w:ilvl w:val="0"/>
          <w:numId w:val="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документированной информации (локальных нормативных актов о мероприятиях СУОТ, организационно-распорядительных документов, журналов, актов и пр.).</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1.7. Объектом управления является охрана труда, как система сохранения жизни и здоровья работников и воспитанников ДОУ в процессе трудовой и образовательной деятельности, включающая в себя правовые, организационно-технические, социально-экономические, санитарно-гигиенические, лечебно-профи</w:t>
      </w:r>
      <w:r>
        <w:rPr>
          <w:rFonts w:ascii="Times New Roman" w:eastAsia="Times New Roman" w:hAnsi="Times New Roman" w:cs="Times New Roman"/>
          <w:sz w:val="20"/>
          <w:szCs w:val="20"/>
        </w:rPr>
        <w:t>лактические и иные мероприятия.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1.8. Обязанности по обеспечению безопасных условий и охраны труда в ДОУ возлагаются в соответствии со статьей 212 ТК РФ на заведующего, который в этих целях создает систему управления охраной труда (СУОТ), являющуюся неотъемлемой частью общей системы управления дошкольным образовательным учреждением. Основой функционирования системы управления охраной труда является нормативная правовая база, в том числе локальная, разрабатываемая непосредственно в дошкольном образовательном учреждении.</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AA1065" w:rsidRDefault="00910762" w:rsidP="00910762">
      <w:pPr>
        <w:pStyle w:val="a9"/>
        <w:jc w:val="center"/>
        <w:rPr>
          <w:rFonts w:ascii="Times New Roman" w:eastAsia="Times New Roman" w:hAnsi="Times New Roman" w:cs="Times New Roman"/>
          <w:b/>
          <w:sz w:val="20"/>
          <w:szCs w:val="20"/>
        </w:rPr>
      </w:pPr>
      <w:r w:rsidRPr="00AA1065">
        <w:rPr>
          <w:rFonts w:ascii="Times New Roman" w:eastAsia="Times New Roman" w:hAnsi="Times New Roman" w:cs="Times New Roman"/>
          <w:b/>
          <w:sz w:val="20"/>
          <w:szCs w:val="20"/>
        </w:rPr>
        <w:lastRenderedPageBreak/>
        <w:t>2. Основные термины и определения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 В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настоящем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Положении</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 о</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 СУОТ в ДОУ используются</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термины</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определения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 соответствии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с</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 xml:space="preserve"> ГОСТ </w:t>
      </w:r>
      <w:r>
        <w:rPr>
          <w:rFonts w:ascii="Times New Roman" w:eastAsia="Times New Roman" w:hAnsi="Times New Roman" w:cs="Times New Roman"/>
          <w:sz w:val="20"/>
          <w:szCs w:val="20"/>
        </w:rPr>
        <w:t xml:space="preserve">  </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Р 12.0.007-2009 «Система стандартов безопасности труда. Система управления охраной труда в организации. Общие требования» и ГОСТ 12.0.230-2007 «Система стандартов безопасности труда. Системы управления охраной труда. Общие требования». </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2.2. </w:t>
      </w:r>
      <w:r w:rsidRPr="002143F7">
        <w:rPr>
          <w:rFonts w:ascii="Times New Roman" w:eastAsia="Times New Roman" w:hAnsi="Times New Roman" w:cs="Times New Roman"/>
          <w:b/>
          <w:i/>
          <w:iCs/>
          <w:sz w:val="20"/>
          <w:szCs w:val="20"/>
          <w:u w:val="single"/>
        </w:rPr>
        <w:t>Охрана труда</w:t>
      </w:r>
      <w:r w:rsidRPr="003E5AF2">
        <w:rPr>
          <w:rFonts w:ascii="Times New Roman" w:eastAsia="Times New Roman" w:hAnsi="Times New Roman" w:cs="Times New Roman"/>
          <w:sz w:val="20"/>
          <w:szCs w:val="20"/>
          <w:u w:val="single"/>
        </w:rPr>
        <w:t xml:space="preserve"> </w:t>
      </w:r>
      <w:r w:rsidRPr="00AA1065">
        <w:rPr>
          <w:rFonts w:ascii="Times New Roman" w:eastAsia="Times New Roman" w:hAnsi="Times New Roman" w:cs="Times New Roman"/>
          <w:sz w:val="20"/>
          <w:szCs w:val="20"/>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w:t>
      </w:r>
      <w:r>
        <w:rPr>
          <w:rFonts w:ascii="Times New Roman" w:eastAsia="Times New Roman" w:hAnsi="Times New Roman" w:cs="Times New Roman"/>
          <w:sz w:val="20"/>
          <w:szCs w:val="20"/>
        </w:rPr>
        <w:t>литационные и иные мероприятия.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2.3. </w:t>
      </w:r>
      <w:r w:rsidRPr="002143F7">
        <w:rPr>
          <w:rFonts w:ascii="Times New Roman" w:eastAsia="Times New Roman" w:hAnsi="Times New Roman" w:cs="Times New Roman"/>
          <w:b/>
          <w:i/>
          <w:iCs/>
          <w:sz w:val="20"/>
          <w:szCs w:val="20"/>
          <w:u w:val="single"/>
        </w:rPr>
        <w:t>Система управления охраной труда</w:t>
      </w:r>
      <w:r w:rsidRPr="002143F7">
        <w:rPr>
          <w:rFonts w:ascii="Times New Roman" w:eastAsia="Times New Roman" w:hAnsi="Times New Roman" w:cs="Times New Roman"/>
          <w:b/>
          <w:sz w:val="20"/>
          <w:szCs w:val="20"/>
        </w:rPr>
        <w:t xml:space="preserve"> (</w:t>
      </w:r>
      <w:r w:rsidRPr="00AA1065">
        <w:rPr>
          <w:rFonts w:ascii="Times New Roman" w:eastAsia="Times New Roman" w:hAnsi="Times New Roman" w:cs="Times New Roman"/>
          <w:sz w:val="20"/>
          <w:szCs w:val="20"/>
        </w:rPr>
        <w:t>далее - СУОТ)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w:t>
      </w:r>
      <w:r>
        <w:rPr>
          <w:rFonts w:ascii="Times New Roman" w:eastAsia="Times New Roman" w:hAnsi="Times New Roman" w:cs="Times New Roman"/>
          <w:sz w:val="20"/>
          <w:szCs w:val="20"/>
        </w:rPr>
        <w:t>нических и финансовых ресурсов.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2.4. </w:t>
      </w:r>
      <w:r w:rsidRPr="002143F7">
        <w:rPr>
          <w:rFonts w:ascii="Times New Roman" w:eastAsia="Times New Roman" w:hAnsi="Times New Roman" w:cs="Times New Roman"/>
          <w:b/>
          <w:i/>
          <w:iCs/>
          <w:sz w:val="20"/>
          <w:szCs w:val="20"/>
          <w:u w:val="single"/>
        </w:rPr>
        <w:t>Требования охраны труда</w:t>
      </w:r>
      <w:r w:rsidRPr="00AA1065">
        <w:rPr>
          <w:rFonts w:ascii="Times New Roman" w:eastAsia="Times New Roman" w:hAnsi="Times New Roman" w:cs="Times New Roman"/>
          <w:sz w:val="20"/>
          <w:szCs w:val="20"/>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r w:rsidRPr="00AA1065">
        <w:rPr>
          <w:rFonts w:ascii="Times New Roman" w:eastAsia="Times New Roman" w:hAnsi="Times New Roman" w:cs="Times New Roman"/>
          <w:sz w:val="20"/>
          <w:szCs w:val="20"/>
        </w:rPr>
        <w:br/>
        <w:t xml:space="preserve">2.5. </w:t>
      </w:r>
      <w:r w:rsidRPr="002143F7">
        <w:rPr>
          <w:rFonts w:ascii="Times New Roman" w:eastAsia="Times New Roman" w:hAnsi="Times New Roman" w:cs="Times New Roman"/>
          <w:b/>
          <w:i/>
          <w:iCs/>
          <w:sz w:val="20"/>
          <w:szCs w:val="20"/>
          <w:u w:val="single"/>
        </w:rPr>
        <w:t>Работник</w:t>
      </w:r>
      <w:r w:rsidRPr="002143F7">
        <w:rPr>
          <w:rFonts w:ascii="Times New Roman" w:eastAsia="Times New Roman" w:hAnsi="Times New Roman" w:cs="Times New Roman"/>
          <w:b/>
          <w:sz w:val="20"/>
          <w:szCs w:val="20"/>
          <w:u w:val="single"/>
        </w:rPr>
        <w:t xml:space="preserve"> </w:t>
      </w:r>
      <w:r w:rsidRPr="002143F7">
        <w:rPr>
          <w:rFonts w:ascii="Times New Roman" w:eastAsia="Times New Roman" w:hAnsi="Times New Roman" w:cs="Times New Roman"/>
          <w:b/>
          <w:sz w:val="20"/>
          <w:szCs w:val="20"/>
        </w:rPr>
        <w:t>-</w:t>
      </w:r>
      <w:r w:rsidRPr="00AA1065">
        <w:rPr>
          <w:rFonts w:ascii="Times New Roman" w:eastAsia="Times New Roman" w:hAnsi="Times New Roman" w:cs="Times New Roman"/>
          <w:sz w:val="20"/>
          <w:szCs w:val="20"/>
        </w:rPr>
        <w:t xml:space="preserve"> физическое лицо, вступившее в трудовые</w:t>
      </w:r>
      <w:r>
        <w:rPr>
          <w:rFonts w:ascii="Times New Roman" w:eastAsia="Times New Roman" w:hAnsi="Times New Roman" w:cs="Times New Roman"/>
          <w:sz w:val="20"/>
          <w:szCs w:val="20"/>
        </w:rPr>
        <w:t xml:space="preserve"> отношения с работодателем.</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2.6. </w:t>
      </w:r>
      <w:r w:rsidRPr="002143F7">
        <w:rPr>
          <w:rFonts w:ascii="Times New Roman" w:eastAsia="Times New Roman" w:hAnsi="Times New Roman" w:cs="Times New Roman"/>
          <w:b/>
          <w:i/>
          <w:iCs/>
          <w:sz w:val="20"/>
          <w:szCs w:val="20"/>
          <w:u w:val="single"/>
        </w:rPr>
        <w:t>Работодатель</w:t>
      </w:r>
      <w:r w:rsidRPr="003E5AF2">
        <w:rPr>
          <w:rFonts w:ascii="Times New Roman" w:eastAsia="Times New Roman" w:hAnsi="Times New Roman" w:cs="Times New Roman"/>
          <w:sz w:val="20"/>
          <w:szCs w:val="20"/>
          <w:u w:val="single"/>
        </w:rPr>
        <w:t xml:space="preserve"> </w:t>
      </w:r>
      <w:r w:rsidRPr="00AA1065">
        <w:rPr>
          <w:rFonts w:ascii="Times New Roman" w:eastAsia="Times New Roman" w:hAnsi="Times New Roman" w:cs="Times New Roman"/>
          <w:sz w:val="20"/>
          <w:szCs w:val="20"/>
        </w:rPr>
        <w:t>-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w:t>
      </w:r>
      <w:r>
        <w:rPr>
          <w:rFonts w:ascii="Times New Roman" w:eastAsia="Times New Roman" w:hAnsi="Times New Roman" w:cs="Times New Roman"/>
          <w:sz w:val="20"/>
          <w:szCs w:val="20"/>
        </w:rPr>
        <w:t>ом заключать трудовые договоры.</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2.7. </w:t>
      </w:r>
      <w:r w:rsidRPr="002143F7">
        <w:rPr>
          <w:rFonts w:ascii="Times New Roman" w:eastAsia="Times New Roman" w:hAnsi="Times New Roman" w:cs="Times New Roman"/>
          <w:b/>
          <w:i/>
          <w:iCs/>
          <w:sz w:val="20"/>
          <w:szCs w:val="20"/>
          <w:u w:val="single"/>
        </w:rPr>
        <w:t>Условия труда</w:t>
      </w:r>
      <w:r w:rsidRPr="00AA1065">
        <w:rPr>
          <w:rFonts w:ascii="Times New Roman" w:eastAsia="Times New Roman" w:hAnsi="Times New Roman" w:cs="Times New Roman"/>
          <w:sz w:val="20"/>
          <w:szCs w:val="20"/>
        </w:rPr>
        <w:t xml:space="preserve"> - совокупность факторов производственной среды и трудового процесса, оказывающих влияние на работосп</w:t>
      </w:r>
      <w:r>
        <w:rPr>
          <w:rFonts w:ascii="Times New Roman" w:eastAsia="Times New Roman" w:hAnsi="Times New Roman" w:cs="Times New Roman"/>
          <w:sz w:val="20"/>
          <w:szCs w:val="20"/>
        </w:rPr>
        <w:t>особность и здоровье работника.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2.8. </w:t>
      </w:r>
      <w:r w:rsidRPr="002143F7">
        <w:rPr>
          <w:rFonts w:ascii="Times New Roman" w:eastAsia="Times New Roman" w:hAnsi="Times New Roman" w:cs="Times New Roman"/>
          <w:b/>
          <w:i/>
          <w:iCs/>
          <w:sz w:val="20"/>
          <w:szCs w:val="20"/>
          <w:u w:val="single"/>
        </w:rPr>
        <w:t>Стандарты безопасности труда</w:t>
      </w:r>
      <w:r w:rsidRPr="00AA1065">
        <w:rPr>
          <w:rFonts w:ascii="Times New Roman" w:eastAsia="Times New Roman" w:hAnsi="Times New Roman" w:cs="Times New Roman"/>
          <w:sz w:val="20"/>
          <w:szCs w:val="20"/>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w:t>
      </w:r>
      <w:r>
        <w:rPr>
          <w:rFonts w:ascii="Times New Roman" w:eastAsia="Times New Roman" w:hAnsi="Times New Roman" w:cs="Times New Roman"/>
          <w:sz w:val="20"/>
          <w:szCs w:val="20"/>
        </w:rPr>
        <w:t>аны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2.9. </w:t>
      </w:r>
      <w:r w:rsidRPr="002143F7">
        <w:rPr>
          <w:rFonts w:ascii="Times New Roman" w:eastAsia="Times New Roman" w:hAnsi="Times New Roman" w:cs="Times New Roman"/>
          <w:b/>
          <w:i/>
          <w:iCs/>
          <w:sz w:val="20"/>
          <w:szCs w:val="20"/>
          <w:u w:val="single"/>
        </w:rPr>
        <w:t>Вредный производственный фактор</w:t>
      </w:r>
      <w:r w:rsidRPr="00AA1065">
        <w:rPr>
          <w:rFonts w:ascii="Times New Roman" w:eastAsia="Times New Roman" w:hAnsi="Times New Roman" w:cs="Times New Roman"/>
          <w:sz w:val="20"/>
          <w:szCs w:val="20"/>
        </w:rPr>
        <w:t xml:space="preserve"> - производственный фактор, воздействие которого на работника мо</w:t>
      </w:r>
      <w:r>
        <w:rPr>
          <w:rFonts w:ascii="Times New Roman" w:eastAsia="Times New Roman" w:hAnsi="Times New Roman" w:cs="Times New Roman"/>
          <w:sz w:val="20"/>
          <w:szCs w:val="20"/>
        </w:rPr>
        <w:t>жет привести к его заболеванию.</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2.10. </w:t>
      </w:r>
      <w:r w:rsidRPr="002143F7">
        <w:rPr>
          <w:rFonts w:ascii="Times New Roman" w:eastAsia="Times New Roman" w:hAnsi="Times New Roman" w:cs="Times New Roman"/>
          <w:b/>
          <w:i/>
          <w:iCs/>
          <w:sz w:val="20"/>
          <w:szCs w:val="20"/>
          <w:u w:val="single"/>
        </w:rPr>
        <w:t>Безопасные условия труда, безопасность труда</w:t>
      </w:r>
      <w:r w:rsidRPr="00AA1065">
        <w:rPr>
          <w:rFonts w:ascii="Times New Roman" w:eastAsia="Times New Roman" w:hAnsi="Times New Roman" w:cs="Times New Roman"/>
          <w:sz w:val="20"/>
          <w:szCs w:val="20"/>
        </w:rPr>
        <w:t xml:space="preserve"> - условия труда, при которых воздействия на работников вредных и (или) опасных производственных факторов исключены, либо уровни их воздействия не прев</w:t>
      </w:r>
      <w:r>
        <w:rPr>
          <w:rFonts w:ascii="Times New Roman" w:eastAsia="Times New Roman" w:hAnsi="Times New Roman" w:cs="Times New Roman"/>
          <w:sz w:val="20"/>
          <w:szCs w:val="20"/>
        </w:rPr>
        <w:t>ышают установленных нормативов.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2.11. </w:t>
      </w:r>
      <w:r w:rsidRPr="002143F7">
        <w:rPr>
          <w:rFonts w:ascii="Times New Roman" w:eastAsia="Times New Roman" w:hAnsi="Times New Roman" w:cs="Times New Roman"/>
          <w:b/>
          <w:i/>
          <w:iCs/>
          <w:sz w:val="20"/>
          <w:szCs w:val="20"/>
          <w:u w:val="single"/>
        </w:rPr>
        <w:t>Несчастный случай на производстве</w:t>
      </w:r>
      <w:r w:rsidRPr="00AA1065">
        <w:rPr>
          <w:rFonts w:ascii="Times New Roman" w:eastAsia="Times New Roman" w:hAnsi="Times New Roman" w:cs="Times New Roman"/>
          <w:sz w:val="20"/>
          <w:szCs w:val="20"/>
        </w:rPr>
        <w:t xml:space="preserve"> - событие,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w:t>
      </w:r>
      <w:r>
        <w:rPr>
          <w:rFonts w:ascii="Times New Roman" w:eastAsia="Times New Roman" w:hAnsi="Times New Roman" w:cs="Times New Roman"/>
          <w:sz w:val="20"/>
          <w:szCs w:val="20"/>
        </w:rPr>
        <w:t>удоспособности либо его смерть.</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2.12</w:t>
      </w:r>
      <w:r w:rsidRPr="003E5AF2">
        <w:rPr>
          <w:rFonts w:ascii="Times New Roman" w:eastAsia="Times New Roman" w:hAnsi="Times New Roman" w:cs="Times New Roman"/>
          <w:sz w:val="20"/>
          <w:szCs w:val="20"/>
          <w:u w:val="single"/>
        </w:rPr>
        <w:t xml:space="preserve">. </w:t>
      </w:r>
      <w:r w:rsidRPr="002143F7">
        <w:rPr>
          <w:rFonts w:ascii="Times New Roman" w:eastAsia="Times New Roman" w:hAnsi="Times New Roman" w:cs="Times New Roman"/>
          <w:b/>
          <w:i/>
          <w:iCs/>
          <w:sz w:val="20"/>
          <w:szCs w:val="20"/>
          <w:u w:val="single"/>
        </w:rPr>
        <w:t>Опасный производственный фактор</w:t>
      </w:r>
      <w:r w:rsidRPr="00AA1065">
        <w:rPr>
          <w:rFonts w:ascii="Times New Roman" w:eastAsia="Times New Roman" w:hAnsi="Times New Roman" w:cs="Times New Roman"/>
          <w:sz w:val="20"/>
          <w:szCs w:val="20"/>
        </w:rPr>
        <w:t xml:space="preserve"> - производственный фактор, воздействие которого на работни</w:t>
      </w:r>
      <w:r>
        <w:rPr>
          <w:rFonts w:ascii="Times New Roman" w:eastAsia="Times New Roman" w:hAnsi="Times New Roman" w:cs="Times New Roman"/>
          <w:sz w:val="20"/>
          <w:szCs w:val="20"/>
        </w:rPr>
        <w:t>ка может привести к его травме.</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2.13. </w:t>
      </w:r>
      <w:r w:rsidRPr="002143F7">
        <w:rPr>
          <w:rFonts w:ascii="Times New Roman" w:eastAsia="Times New Roman" w:hAnsi="Times New Roman" w:cs="Times New Roman"/>
          <w:b/>
          <w:i/>
          <w:iCs/>
          <w:sz w:val="20"/>
          <w:szCs w:val="20"/>
          <w:u w:val="single"/>
        </w:rPr>
        <w:t>Опасная ситуация (инцидент</w:t>
      </w:r>
      <w:r w:rsidRPr="002143F7">
        <w:rPr>
          <w:rFonts w:ascii="Times New Roman" w:eastAsia="Times New Roman" w:hAnsi="Times New Roman" w:cs="Times New Roman"/>
          <w:b/>
          <w:i/>
          <w:iCs/>
          <w:sz w:val="20"/>
          <w:szCs w:val="20"/>
        </w:rPr>
        <w:t>)</w:t>
      </w:r>
      <w:r w:rsidRPr="00AA1065">
        <w:rPr>
          <w:rFonts w:ascii="Times New Roman" w:eastAsia="Times New Roman" w:hAnsi="Times New Roman" w:cs="Times New Roman"/>
          <w:sz w:val="20"/>
          <w:szCs w:val="20"/>
        </w:rPr>
        <w:t xml:space="preserve"> - ситуация, возникновение которой может вызвать воздействие на работника (работников) опасных и вре</w:t>
      </w:r>
      <w:r>
        <w:rPr>
          <w:rFonts w:ascii="Times New Roman" w:eastAsia="Times New Roman" w:hAnsi="Times New Roman" w:cs="Times New Roman"/>
          <w:sz w:val="20"/>
          <w:szCs w:val="20"/>
        </w:rPr>
        <w:t>дных производственных факторов.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2.14. </w:t>
      </w:r>
      <w:r w:rsidRPr="002143F7">
        <w:rPr>
          <w:rFonts w:ascii="Times New Roman" w:eastAsia="Times New Roman" w:hAnsi="Times New Roman" w:cs="Times New Roman"/>
          <w:b/>
          <w:i/>
          <w:iCs/>
          <w:sz w:val="20"/>
          <w:szCs w:val="20"/>
          <w:u w:val="single"/>
        </w:rPr>
        <w:t>Оценка состояния здоровья работников</w:t>
      </w:r>
      <w:r w:rsidRPr="00AA1065">
        <w:rPr>
          <w:rFonts w:ascii="Times New Roman" w:eastAsia="Times New Roman" w:hAnsi="Times New Roman" w:cs="Times New Roman"/>
          <w:sz w:val="20"/>
          <w:szCs w:val="20"/>
        </w:rPr>
        <w:t xml:space="preserve"> - процедуры оценки состояния здоровья работников</w:t>
      </w:r>
      <w:r>
        <w:rPr>
          <w:rFonts w:ascii="Times New Roman" w:eastAsia="Times New Roman" w:hAnsi="Times New Roman" w:cs="Times New Roman"/>
          <w:sz w:val="20"/>
          <w:szCs w:val="20"/>
        </w:rPr>
        <w:t xml:space="preserve"> путем медицинских осмотров.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2.15. </w:t>
      </w:r>
      <w:r w:rsidRPr="002143F7">
        <w:rPr>
          <w:rFonts w:ascii="Times New Roman" w:eastAsia="Times New Roman" w:hAnsi="Times New Roman" w:cs="Times New Roman"/>
          <w:b/>
          <w:i/>
          <w:iCs/>
          <w:sz w:val="20"/>
          <w:szCs w:val="20"/>
          <w:u w:val="single"/>
        </w:rPr>
        <w:t>Рабочее место</w:t>
      </w:r>
      <w:r w:rsidRPr="00AA1065">
        <w:rPr>
          <w:rFonts w:ascii="Times New Roman" w:eastAsia="Times New Roman" w:hAnsi="Times New Roman" w:cs="Times New Roman"/>
          <w:sz w:val="20"/>
          <w:szCs w:val="20"/>
        </w:rPr>
        <w:t xml:space="preserve"> - место, где работник должен находиться или куда ему необходимо прибыть в связи с его работой и которое прямо или косвенно находи</w:t>
      </w:r>
      <w:r>
        <w:rPr>
          <w:rFonts w:ascii="Times New Roman" w:eastAsia="Times New Roman" w:hAnsi="Times New Roman" w:cs="Times New Roman"/>
          <w:sz w:val="20"/>
          <w:szCs w:val="20"/>
        </w:rPr>
        <w:t>тся под контролем работодателя.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2.16. </w:t>
      </w:r>
      <w:r w:rsidRPr="002143F7">
        <w:rPr>
          <w:rFonts w:ascii="Times New Roman" w:eastAsia="Times New Roman" w:hAnsi="Times New Roman" w:cs="Times New Roman"/>
          <w:b/>
          <w:i/>
          <w:iCs/>
          <w:sz w:val="20"/>
          <w:szCs w:val="20"/>
          <w:u w:val="single"/>
        </w:rPr>
        <w:t>Специальная оценка условий труда</w:t>
      </w:r>
      <w:r w:rsidRPr="00AA1065">
        <w:rPr>
          <w:rFonts w:ascii="Times New Roman" w:eastAsia="Times New Roman" w:hAnsi="Times New Roman" w:cs="Times New Roman"/>
          <w:sz w:val="20"/>
          <w:szCs w:val="20"/>
        </w:rPr>
        <w:t xml:space="preserve"> – комплекс мероприятий по выявлению вредных и (или) опасных факторов производственной среды и трудового процесса и оценке уров</w:t>
      </w:r>
      <w:r>
        <w:rPr>
          <w:rFonts w:ascii="Times New Roman" w:eastAsia="Times New Roman" w:hAnsi="Times New Roman" w:cs="Times New Roman"/>
          <w:sz w:val="20"/>
          <w:szCs w:val="20"/>
        </w:rPr>
        <w:t>ня их воздействия на работника.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2.17. </w:t>
      </w:r>
      <w:r w:rsidRPr="002143F7">
        <w:rPr>
          <w:rFonts w:ascii="Times New Roman" w:eastAsia="Times New Roman" w:hAnsi="Times New Roman" w:cs="Times New Roman"/>
          <w:b/>
          <w:i/>
          <w:iCs/>
          <w:sz w:val="20"/>
          <w:szCs w:val="20"/>
          <w:u w:val="single"/>
        </w:rPr>
        <w:t>Профессиональное заболевание</w:t>
      </w:r>
      <w:r w:rsidRPr="00AA1065">
        <w:rPr>
          <w:rFonts w:ascii="Times New Roman" w:eastAsia="Times New Roman" w:hAnsi="Times New Roman" w:cs="Times New Roman"/>
          <w:sz w:val="20"/>
          <w:szCs w:val="20"/>
        </w:rPr>
        <w:t xml:space="preserve"> - хроническое или острое заболевание работника, являющееся результатом воздействия на него вредного (ых) производственного (ых) фактора (ов) и повлекшее временную или стойкую утрату им про</w:t>
      </w:r>
      <w:r>
        <w:rPr>
          <w:rFonts w:ascii="Times New Roman" w:eastAsia="Times New Roman" w:hAnsi="Times New Roman" w:cs="Times New Roman"/>
          <w:sz w:val="20"/>
          <w:szCs w:val="20"/>
        </w:rPr>
        <w:t>фессиональной трудоспособности.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2.18. </w:t>
      </w:r>
      <w:r w:rsidRPr="002143F7">
        <w:rPr>
          <w:rFonts w:ascii="Times New Roman" w:eastAsia="Times New Roman" w:hAnsi="Times New Roman" w:cs="Times New Roman"/>
          <w:b/>
          <w:i/>
          <w:iCs/>
          <w:sz w:val="20"/>
          <w:szCs w:val="20"/>
          <w:u w:val="single"/>
        </w:rPr>
        <w:t>Профессиональный риск</w:t>
      </w:r>
      <w:r w:rsidRPr="00AA1065">
        <w:rPr>
          <w:rFonts w:ascii="Times New Roman" w:eastAsia="Times New Roman" w:hAnsi="Times New Roman" w:cs="Times New Roman"/>
          <w:sz w:val="20"/>
          <w:szCs w:val="20"/>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w:t>
      </w:r>
      <w:r>
        <w:rPr>
          <w:rFonts w:ascii="Times New Roman" w:eastAsia="Times New Roman" w:hAnsi="Times New Roman" w:cs="Times New Roman"/>
          <w:sz w:val="20"/>
          <w:szCs w:val="20"/>
        </w:rPr>
        <w:t xml:space="preserve"> другими федеральными законами.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2.19. </w:t>
      </w:r>
      <w:r w:rsidRPr="002143F7">
        <w:rPr>
          <w:rFonts w:ascii="Times New Roman" w:eastAsia="Times New Roman" w:hAnsi="Times New Roman" w:cs="Times New Roman"/>
          <w:b/>
          <w:i/>
          <w:iCs/>
          <w:sz w:val="20"/>
          <w:szCs w:val="20"/>
          <w:u w:val="single"/>
        </w:rPr>
        <w:t>Государственная экспертиза условий труда</w:t>
      </w:r>
      <w:r w:rsidRPr="00AA1065">
        <w:rPr>
          <w:rFonts w:ascii="Times New Roman" w:eastAsia="Times New Roman" w:hAnsi="Times New Roman" w:cs="Times New Roman"/>
          <w:sz w:val="20"/>
          <w:szCs w:val="20"/>
        </w:rPr>
        <w:t xml:space="preserve"> - оценка соответствия объекта экспертизы государственным нормат</w:t>
      </w:r>
      <w:r>
        <w:rPr>
          <w:rFonts w:ascii="Times New Roman" w:eastAsia="Times New Roman" w:hAnsi="Times New Roman" w:cs="Times New Roman"/>
          <w:sz w:val="20"/>
          <w:szCs w:val="20"/>
        </w:rPr>
        <w:t>ивным требованиям охраны труда.</w:t>
      </w:r>
    </w:p>
    <w:p w:rsidR="00910762" w:rsidRDefault="00910762" w:rsidP="00910762">
      <w:pPr>
        <w:pStyle w:val="a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r w:rsidRPr="002143F7">
        <w:rPr>
          <w:rFonts w:ascii="Times New Roman" w:eastAsia="Times New Roman" w:hAnsi="Times New Roman" w:cs="Times New Roman"/>
          <w:b/>
          <w:i/>
          <w:iCs/>
          <w:sz w:val="20"/>
          <w:szCs w:val="20"/>
          <w:u w:val="single"/>
        </w:rPr>
        <w:t>Идентификация риска</w:t>
      </w:r>
      <w:r w:rsidRPr="00AA1065">
        <w:rPr>
          <w:rFonts w:ascii="Times New Roman" w:eastAsia="Times New Roman" w:hAnsi="Times New Roman" w:cs="Times New Roman"/>
          <w:sz w:val="20"/>
          <w:szCs w:val="20"/>
        </w:rPr>
        <w:t xml:space="preserve"> – процесс нахождения, составления перечня и </w:t>
      </w:r>
      <w:r>
        <w:rPr>
          <w:rFonts w:ascii="Times New Roman" w:eastAsia="Times New Roman" w:hAnsi="Times New Roman" w:cs="Times New Roman"/>
          <w:sz w:val="20"/>
          <w:szCs w:val="20"/>
        </w:rPr>
        <w:t>описания элементов риска.</w:t>
      </w:r>
      <w:r>
        <w:rPr>
          <w:rFonts w:ascii="Times New Roman" w:eastAsia="Times New Roman" w:hAnsi="Times New Roman" w:cs="Times New Roman"/>
          <w:sz w:val="20"/>
          <w:szCs w:val="20"/>
        </w:rPr>
        <w:br/>
        <w:t>2.21.</w:t>
      </w:r>
      <w:r w:rsidRPr="002143F7">
        <w:rPr>
          <w:rFonts w:ascii="Times New Roman" w:eastAsia="Times New Roman" w:hAnsi="Times New Roman" w:cs="Times New Roman"/>
          <w:b/>
          <w:i/>
          <w:iCs/>
          <w:sz w:val="20"/>
          <w:szCs w:val="20"/>
          <w:u w:val="single"/>
        </w:rPr>
        <w:t>Напряженность труда</w:t>
      </w:r>
      <w:r w:rsidRPr="00AA1065">
        <w:rPr>
          <w:rFonts w:ascii="Times New Roman" w:eastAsia="Times New Roman" w:hAnsi="Times New Roman" w:cs="Times New Roman"/>
          <w:sz w:val="20"/>
          <w:szCs w:val="20"/>
        </w:rPr>
        <w:t xml:space="preserve"> – характеристика трудового процесса, отражающая преимущественную нагрузку на центральную нервную систему, органы чув</w:t>
      </w:r>
      <w:r>
        <w:rPr>
          <w:rFonts w:ascii="Times New Roman" w:eastAsia="Times New Roman" w:hAnsi="Times New Roman" w:cs="Times New Roman"/>
          <w:sz w:val="20"/>
          <w:szCs w:val="20"/>
        </w:rPr>
        <w:t>ств, эмоциональную сферу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2.22. </w:t>
      </w:r>
      <w:r w:rsidRPr="002143F7">
        <w:rPr>
          <w:rFonts w:ascii="Times New Roman" w:eastAsia="Times New Roman" w:hAnsi="Times New Roman" w:cs="Times New Roman"/>
          <w:b/>
          <w:i/>
          <w:iCs/>
          <w:sz w:val="20"/>
          <w:szCs w:val="20"/>
          <w:u w:val="single"/>
        </w:rPr>
        <w:t>Средства индивидуальной и коллективной защиты работников</w:t>
      </w:r>
      <w:r w:rsidRPr="00AA1065">
        <w:rPr>
          <w:rFonts w:ascii="Times New Roman" w:eastAsia="Times New Roman" w:hAnsi="Times New Roman" w:cs="Times New Roman"/>
          <w:sz w:val="20"/>
          <w:szCs w:val="20"/>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Pr>
          <w:rFonts w:ascii="Times New Roman" w:eastAsia="Times New Roman" w:hAnsi="Times New Roman" w:cs="Times New Roman"/>
          <w:sz w:val="20"/>
          <w:szCs w:val="20"/>
        </w:rPr>
        <w:t>акже для защиты от загрязнения.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2.23. </w:t>
      </w:r>
      <w:r w:rsidRPr="002143F7">
        <w:rPr>
          <w:rFonts w:ascii="Times New Roman" w:eastAsia="Times New Roman" w:hAnsi="Times New Roman" w:cs="Times New Roman"/>
          <w:b/>
          <w:i/>
          <w:iCs/>
          <w:sz w:val="20"/>
          <w:szCs w:val="20"/>
          <w:u w:val="single"/>
        </w:rPr>
        <w:t>Знаки безопасности</w:t>
      </w:r>
      <w:r w:rsidRPr="00AA1065">
        <w:rPr>
          <w:rFonts w:ascii="Times New Roman" w:eastAsia="Times New Roman" w:hAnsi="Times New Roman" w:cs="Times New Roman"/>
          <w:sz w:val="20"/>
          <w:szCs w:val="20"/>
        </w:rPr>
        <w:t xml:space="preserve"> – знаки,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предназначенные для предупреждения работников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w:t>
      </w:r>
      <w:r>
        <w:rPr>
          <w:rFonts w:ascii="Times New Roman" w:eastAsia="Times New Roman" w:hAnsi="Times New Roman" w:cs="Times New Roman"/>
          <w:sz w:val="20"/>
          <w:szCs w:val="20"/>
        </w:rPr>
        <w:t>дных производственных факторов.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2.24. </w:t>
      </w:r>
      <w:r w:rsidRPr="002143F7">
        <w:rPr>
          <w:rFonts w:ascii="Times New Roman" w:eastAsia="Times New Roman" w:hAnsi="Times New Roman" w:cs="Times New Roman"/>
          <w:b/>
          <w:i/>
          <w:iCs/>
          <w:sz w:val="20"/>
          <w:szCs w:val="20"/>
          <w:u w:val="single"/>
        </w:rPr>
        <w:t>Нормативный правовой акт</w:t>
      </w:r>
      <w:r w:rsidRPr="00AA1065">
        <w:rPr>
          <w:rFonts w:ascii="Times New Roman" w:eastAsia="Times New Roman" w:hAnsi="Times New Roman" w:cs="Times New Roman"/>
          <w:sz w:val="20"/>
          <w:szCs w:val="20"/>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w:t>
      </w:r>
      <w:r>
        <w:rPr>
          <w:rFonts w:ascii="Times New Roman" w:eastAsia="Times New Roman" w:hAnsi="Times New Roman" w:cs="Times New Roman"/>
          <w:sz w:val="20"/>
          <w:szCs w:val="20"/>
        </w:rPr>
        <w:t>иных социальных структур.</w:t>
      </w:r>
      <w:r>
        <w:rPr>
          <w:rFonts w:ascii="Times New Roman" w:eastAsia="Times New Roman" w:hAnsi="Times New Roman" w:cs="Times New Roman"/>
          <w:sz w:val="20"/>
          <w:szCs w:val="20"/>
        </w:rPr>
        <w:br/>
        <w:t>2.25.</w:t>
      </w:r>
      <w:r w:rsidRPr="002143F7">
        <w:rPr>
          <w:rFonts w:ascii="Times New Roman" w:eastAsia="Times New Roman" w:hAnsi="Times New Roman" w:cs="Times New Roman"/>
          <w:b/>
          <w:i/>
          <w:iCs/>
          <w:sz w:val="20"/>
          <w:szCs w:val="20"/>
          <w:u w:val="single"/>
        </w:rPr>
        <w:t>Локальный нормативный акт</w:t>
      </w:r>
      <w:r w:rsidRPr="00AA1065">
        <w:rPr>
          <w:rFonts w:ascii="Times New Roman" w:eastAsia="Times New Roman" w:hAnsi="Times New Roman" w:cs="Times New Roman"/>
          <w:sz w:val="20"/>
          <w:szCs w:val="20"/>
        </w:rPr>
        <w:t xml:space="preserve"> – документ, содержащий нормы трудового права, который принимается </w:t>
      </w:r>
      <w:r w:rsidRPr="00AA1065">
        <w:rPr>
          <w:rFonts w:ascii="Times New Roman" w:eastAsia="Times New Roman" w:hAnsi="Times New Roman" w:cs="Times New Roman"/>
          <w:sz w:val="20"/>
          <w:szCs w:val="20"/>
        </w:rPr>
        <w:lastRenderedPageBreak/>
        <w:t>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E2446B" w:rsidRDefault="00910762" w:rsidP="00910762">
      <w:pPr>
        <w:pStyle w:val="a9"/>
        <w:jc w:val="both"/>
        <w:rPr>
          <w:rFonts w:ascii="Times New Roman" w:eastAsia="Times New Roman" w:hAnsi="Times New Roman" w:cs="Times New Roman"/>
          <w:b/>
          <w:sz w:val="20"/>
          <w:szCs w:val="20"/>
        </w:rPr>
      </w:pPr>
      <w:r w:rsidRPr="00E2446B">
        <w:rPr>
          <w:rFonts w:ascii="Times New Roman" w:eastAsia="Times New Roman" w:hAnsi="Times New Roman" w:cs="Times New Roman"/>
          <w:b/>
          <w:sz w:val="20"/>
          <w:szCs w:val="20"/>
        </w:rPr>
        <w:t>3. Цели и задачи системы управления охраной труда</w:t>
      </w:r>
    </w:p>
    <w:p w:rsidR="00910762" w:rsidRDefault="00910762" w:rsidP="00910762">
      <w:pPr>
        <w:pStyle w:val="a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AA1065">
        <w:rPr>
          <w:rFonts w:ascii="Times New Roman" w:eastAsia="Times New Roman" w:hAnsi="Times New Roman" w:cs="Times New Roman"/>
          <w:sz w:val="20"/>
          <w:szCs w:val="20"/>
        </w:rPr>
        <w:t>Целью разработки и внедрения СУОТ в ДОУ является обеспечение охраны труда и здоровья работников и воспитанников в процессе трудовой и образовательной деятельности, предупреждение производственного и детского травматизма, профессиональной заболеваемости, а также обеспечение соответствия условий труда государст</w:t>
      </w:r>
      <w:r>
        <w:rPr>
          <w:rFonts w:ascii="Times New Roman" w:eastAsia="Times New Roman" w:hAnsi="Times New Roman" w:cs="Times New Roman"/>
          <w:sz w:val="20"/>
          <w:szCs w:val="20"/>
        </w:rPr>
        <w:t>венным нормативным требованиям.</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3.2.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w:t>
      </w:r>
      <w:r>
        <w:rPr>
          <w:rFonts w:ascii="Times New Roman" w:eastAsia="Times New Roman" w:hAnsi="Times New Roman" w:cs="Times New Roman"/>
          <w:sz w:val="20"/>
          <w:szCs w:val="20"/>
        </w:rPr>
        <w:t>ур и уровней управления ДОУ.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3.3. Цели в области охраны труда должны регуляр</w:t>
      </w:r>
      <w:r>
        <w:rPr>
          <w:rFonts w:ascii="Times New Roman" w:eastAsia="Times New Roman" w:hAnsi="Times New Roman" w:cs="Times New Roman"/>
          <w:sz w:val="20"/>
          <w:szCs w:val="20"/>
        </w:rPr>
        <w:t>но оцениваться на актуальность.</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3.4. Для достижения целей в области охраны труда в ДОУ должны быть сформированы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w:t>
      </w:r>
      <w:r>
        <w:rPr>
          <w:rFonts w:ascii="Times New Roman" w:eastAsia="Times New Roman" w:hAnsi="Times New Roman" w:cs="Times New Roman"/>
          <w:sz w:val="20"/>
          <w:szCs w:val="20"/>
        </w:rPr>
        <w:t>ования и конкретном результате.</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3.5. Цели в области охраны труда должны быть:</w:t>
      </w:r>
    </w:p>
    <w:p w:rsidR="00910762" w:rsidRPr="00AA1065" w:rsidRDefault="00910762" w:rsidP="00145C2C">
      <w:pPr>
        <w:pStyle w:val="a9"/>
        <w:numPr>
          <w:ilvl w:val="0"/>
          <w:numId w:val="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приемлемы и соответствовать специфике экономической деятельности, особенностям профессиональных рисков и возможностям управления охраной труда; </w:t>
      </w:r>
    </w:p>
    <w:p w:rsidR="00910762" w:rsidRPr="00AA1065" w:rsidRDefault="00910762" w:rsidP="00145C2C">
      <w:pPr>
        <w:pStyle w:val="a9"/>
        <w:numPr>
          <w:ilvl w:val="0"/>
          <w:numId w:val="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соответствовать требованиям трудового законодательства Российской Федерации и иных нормативных правовых актов; </w:t>
      </w:r>
    </w:p>
    <w:p w:rsidR="00910762" w:rsidRPr="00AA1065" w:rsidRDefault="00910762" w:rsidP="00145C2C">
      <w:pPr>
        <w:pStyle w:val="a9"/>
        <w:numPr>
          <w:ilvl w:val="0"/>
          <w:numId w:val="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w:t>
      </w:r>
    </w:p>
    <w:p w:rsidR="00910762" w:rsidRPr="00AA1065" w:rsidRDefault="00910762" w:rsidP="00145C2C">
      <w:pPr>
        <w:pStyle w:val="a9"/>
        <w:numPr>
          <w:ilvl w:val="0"/>
          <w:numId w:val="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обеспечены реальными и необходимыми ресурсами;</w:t>
      </w:r>
    </w:p>
    <w:p w:rsidR="00910762" w:rsidRPr="00AA1065" w:rsidRDefault="00910762" w:rsidP="00145C2C">
      <w:pPr>
        <w:pStyle w:val="a9"/>
        <w:numPr>
          <w:ilvl w:val="0"/>
          <w:numId w:val="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оформлены в виде документа на определенный период времени и доведены на всех уровнях управления образовательной организации;</w:t>
      </w:r>
    </w:p>
    <w:p w:rsidR="00910762" w:rsidRPr="00AA1065" w:rsidRDefault="00910762" w:rsidP="00145C2C">
      <w:pPr>
        <w:pStyle w:val="a9"/>
        <w:numPr>
          <w:ilvl w:val="0"/>
          <w:numId w:val="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должны периодически проверяться, в случае необходимости, корректироваться.</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3.6. </w:t>
      </w:r>
      <w:r>
        <w:rPr>
          <w:rFonts w:ascii="Times New Roman" w:eastAsia="Times New Roman" w:hAnsi="Times New Roman" w:cs="Times New Roman"/>
          <w:sz w:val="20"/>
          <w:szCs w:val="20"/>
        </w:rPr>
        <w:t>При установлении целей по охране труда учитываются:</w:t>
      </w:r>
    </w:p>
    <w:p w:rsidR="00910762" w:rsidRPr="00AA1065" w:rsidRDefault="00910762" w:rsidP="00145C2C">
      <w:pPr>
        <w:pStyle w:val="a9"/>
        <w:numPr>
          <w:ilvl w:val="0"/>
          <w:numId w:val="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основные направления деятельности ДОУ;</w:t>
      </w:r>
    </w:p>
    <w:p w:rsidR="00910762" w:rsidRPr="00AA1065" w:rsidRDefault="00910762" w:rsidP="00145C2C">
      <w:pPr>
        <w:pStyle w:val="a9"/>
        <w:numPr>
          <w:ilvl w:val="0"/>
          <w:numId w:val="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основные направления дошкольного образовательного учреждения в области охраны труда;</w:t>
      </w:r>
    </w:p>
    <w:p w:rsidR="00910762" w:rsidRPr="00AA1065" w:rsidRDefault="00910762" w:rsidP="00145C2C">
      <w:pPr>
        <w:pStyle w:val="a9"/>
        <w:numPr>
          <w:ilvl w:val="0"/>
          <w:numId w:val="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результаты определения опасностей, оценки рисков; законодательные требования;</w:t>
      </w:r>
    </w:p>
    <w:p w:rsidR="00910762" w:rsidRPr="00AA1065" w:rsidRDefault="00910762" w:rsidP="00145C2C">
      <w:pPr>
        <w:pStyle w:val="a9"/>
        <w:numPr>
          <w:ilvl w:val="0"/>
          <w:numId w:val="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мнения работников;</w:t>
      </w:r>
    </w:p>
    <w:p w:rsidR="00910762" w:rsidRPr="00AA1065" w:rsidRDefault="00910762" w:rsidP="00145C2C">
      <w:pPr>
        <w:pStyle w:val="a9"/>
        <w:numPr>
          <w:ilvl w:val="0"/>
          <w:numId w:val="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уровень реализации ранее установленных целей и мероприятий в области охраны труда; </w:t>
      </w:r>
    </w:p>
    <w:p w:rsidR="00910762" w:rsidRPr="00AA1065" w:rsidRDefault="00910762" w:rsidP="00145C2C">
      <w:pPr>
        <w:pStyle w:val="a9"/>
        <w:numPr>
          <w:ilvl w:val="0"/>
          <w:numId w:val="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результаты расследования несчастных случаев, профессиональных заболеваний, инцидентов, аварий;</w:t>
      </w:r>
    </w:p>
    <w:p w:rsidR="00910762" w:rsidRDefault="00910762" w:rsidP="00145C2C">
      <w:pPr>
        <w:pStyle w:val="a9"/>
        <w:numPr>
          <w:ilvl w:val="0"/>
          <w:numId w:val="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результаты анализа системы управления охраной труда руководством дошкольного образовательного учреждения.</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3.7.Основные задачи СОУТ и обеспечения безопасности участников образовательной деятельности в ДОУ:</w:t>
      </w:r>
    </w:p>
    <w:p w:rsidR="00910762" w:rsidRPr="00AA1065"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реализация основных направлений политики дошкольного образовательного учреждения в сфере охраны труда и выработка предложений по ее совершенствованию;</w:t>
      </w:r>
    </w:p>
    <w:p w:rsidR="00910762" w:rsidRPr="00AA1065"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разработка и реализация программ улучшения условий и охраны труда;</w:t>
      </w:r>
    </w:p>
    <w:p w:rsidR="00910762" w:rsidRPr="00AA1065"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помещений, используемых в образовательной деятельности, оборудования, приборов и технических средств обучения; </w:t>
      </w:r>
    </w:p>
    <w:p w:rsidR="00910762" w:rsidRPr="00AA1065"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формирование безопасных условий труда;</w:t>
      </w:r>
    </w:p>
    <w:p w:rsidR="00910762" w:rsidRPr="00AA1065"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 над соблюдением требований охраны труда;</w:t>
      </w:r>
    </w:p>
    <w:p w:rsidR="00910762" w:rsidRPr="00AA1065"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910762" w:rsidRPr="00AA1065"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предотвращение несчастных случаев с работниками и воспитанниками во время проведения образовательной деятельности;</w:t>
      </w:r>
    </w:p>
    <w:p w:rsidR="00910762" w:rsidRDefault="00910762" w:rsidP="00145C2C">
      <w:pPr>
        <w:pStyle w:val="a9"/>
        <w:numPr>
          <w:ilvl w:val="0"/>
          <w:numId w:val="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охрана и укрепление здоровья работников, воспитанников, создание оптимального сочетания режимов труда, обучения, организованного отдыха.</w:t>
      </w:r>
    </w:p>
    <w:p w:rsidR="00910762" w:rsidRPr="00AA1065" w:rsidRDefault="00910762" w:rsidP="00910762">
      <w:pPr>
        <w:pStyle w:val="a9"/>
        <w:ind w:left="720"/>
        <w:jc w:val="both"/>
        <w:rPr>
          <w:rFonts w:ascii="Times New Roman" w:eastAsia="Times New Roman" w:hAnsi="Times New Roman" w:cs="Times New Roman"/>
          <w:sz w:val="20"/>
          <w:szCs w:val="20"/>
        </w:rPr>
      </w:pPr>
    </w:p>
    <w:p w:rsidR="00910762" w:rsidRPr="00E2446B" w:rsidRDefault="00910762" w:rsidP="00910762">
      <w:pPr>
        <w:pStyle w:val="a9"/>
        <w:jc w:val="both"/>
        <w:rPr>
          <w:rFonts w:ascii="Times New Roman" w:eastAsia="Times New Roman" w:hAnsi="Times New Roman" w:cs="Times New Roman"/>
          <w:b/>
          <w:sz w:val="20"/>
          <w:szCs w:val="20"/>
        </w:rPr>
      </w:pPr>
      <w:r w:rsidRPr="00E2446B">
        <w:rPr>
          <w:rFonts w:ascii="Times New Roman" w:eastAsia="Times New Roman" w:hAnsi="Times New Roman" w:cs="Times New Roman"/>
          <w:b/>
          <w:sz w:val="20"/>
          <w:szCs w:val="20"/>
        </w:rPr>
        <w:t>4. Разработка и внедрение СУОТ в ДОУ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 В основе разработки системы управления охраной труда и обеспечения безопасности образовательной деятельности в ДОУ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 во всех элементах си</w:t>
      </w:r>
      <w:r>
        <w:rPr>
          <w:rFonts w:ascii="Times New Roman" w:eastAsia="Times New Roman" w:hAnsi="Times New Roman" w:cs="Times New Roman"/>
          <w:sz w:val="20"/>
          <w:szCs w:val="20"/>
        </w:rPr>
        <w:t>стемы управления охраной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4.2. Основа функционирования СУОТ – настоящее Положение, утвержденное приказом заведующего дошкольным образовательным учреждением с учетом мнения выборного органа первичной профсоюзной организации или иного уполно</w:t>
      </w:r>
      <w:r>
        <w:rPr>
          <w:rFonts w:ascii="Times New Roman" w:eastAsia="Times New Roman" w:hAnsi="Times New Roman" w:cs="Times New Roman"/>
          <w:sz w:val="20"/>
          <w:szCs w:val="20"/>
        </w:rPr>
        <w:t>моченного работниками органа.</w:t>
      </w:r>
    </w:p>
    <w:p w:rsidR="00910762"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4.3.СУОТ является неотъемлемой часть системы управления ДОУ.</w:t>
      </w:r>
    </w:p>
    <w:p w:rsidR="00910762" w:rsidRPr="0070794C" w:rsidRDefault="00910762" w:rsidP="00910762">
      <w:pPr>
        <w:pStyle w:val="a9"/>
        <w:jc w:val="both"/>
        <w:rPr>
          <w:rFonts w:ascii="Times New Roman" w:eastAsia="Times New Roman" w:hAnsi="Times New Roman" w:cs="Times New Roman"/>
          <w:sz w:val="20"/>
          <w:szCs w:val="20"/>
          <w:u w:val="single"/>
        </w:rPr>
      </w:pPr>
      <w:r w:rsidRPr="002143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r w:rsidRPr="0070794C">
        <w:rPr>
          <w:rFonts w:ascii="Times New Roman" w:eastAsia="Times New Roman" w:hAnsi="Times New Roman" w:cs="Times New Roman"/>
          <w:sz w:val="20"/>
          <w:szCs w:val="20"/>
          <w:u w:val="single"/>
        </w:rPr>
        <w:t>Настоящее Положение включает в себя следующие разделы:</w:t>
      </w:r>
    </w:p>
    <w:p w:rsidR="00910762" w:rsidRPr="00AA1065" w:rsidRDefault="00910762" w:rsidP="00145C2C">
      <w:pPr>
        <w:pStyle w:val="a9"/>
        <w:numPr>
          <w:ilvl w:val="0"/>
          <w:numId w:val="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разработка и внедрение СУОТ, </w:t>
      </w:r>
    </w:p>
    <w:p w:rsidR="00910762" w:rsidRPr="00AA1065" w:rsidRDefault="00910762" w:rsidP="00145C2C">
      <w:pPr>
        <w:pStyle w:val="a9"/>
        <w:numPr>
          <w:ilvl w:val="0"/>
          <w:numId w:val="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планирование;</w:t>
      </w:r>
    </w:p>
    <w:p w:rsidR="00910762" w:rsidRPr="00AA1065" w:rsidRDefault="00910762" w:rsidP="00145C2C">
      <w:pPr>
        <w:pStyle w:val="a9"/>
        <w:numPr>
          <w:ilvl w:val="0"/>
          <w:numId w:val="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обеспечение функционирования СУОТ;</w:t>
      </w:r>
    </w:p>
    <w:p w:rsidR="00910762" w:rsidRPr="00AA1065" w:rsidRDefault="00910762" w:rsidP="00145C2C">
      <w:pPr>
        <w:pStyle w:val="a9"/>
        <w:numPr>
          <w:ilvl w:val="0"/>
          <w:numId w:val="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функционирование СУОТ;</w:t>
      </w:r>
    </w:p>
    <w:p w:rsidR="00910762" w:rsidRPr="00AA1065" w:rsidRDefault="00910762" w:rsidP="00145C2C">
      <w:pPr>
        <w:pStyle w:val="a9"/>
        <w:numPr>
          <w:ilvl w:val="0"/>
          <w:numId w:val="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оценка результатов деятельности;</w:t>
      </w:r>
    </w:p>
    <w:p w:rsidR="00910762" w:rsidRPr="00AA1065" w:rsidRDefault="00910762" w:rsidP="00145C2C">
      <w:pPr>
        <w:pStyle w:val="a9"/>
        <w:numPr>
          <w:ilvl w:val="0"/>
          <w:numId w:val="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улучшение функционирования СУОТ.</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4.4. СУОТ должна предусматривать:</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интеграцию в общую систему управления деятельностью дошкольного образовательного учреждения;</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осуществление корректирующих действий по его адаптации к изменяющимся обстоятельствам;</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формирование корректирующих действий по совершенствованию функционирования СУОТ;</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обязанности заведующего детского сада по постоянному улучшению показателей в области охраны труда;</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обязанности работников по охране труда;</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стимулирование работы по охране труда;</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наличие нормативной правовой базы, содержащей требования охраны труда в соответствии со спецификой дошкольной образовательной организации; </w:t>
      </w:r>
    </w:p>
    <w:p w:rsidR="00910762" w:rsidRPr="00AA1065" w:rsidRDefault="00910762" w:rsidP="00145C2C">
      <w:pPr>
        <w:pStyle w:val="a9"/>
        <w:numPr>
          <w:ilvl w:val="0"/>
          <w:numId w:val="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передачу и обмен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4.5. Система управления охраной труда ДОУ разрабатывается, внедряется и функционирует в соответствии с характером деятельности дошкольно</w:t>
      </w:r>
      <w:r>
        <w:rPr>
          <w:rFonts w:ascii="Times New Roman" w:eastAsia="Times New Roman" w:hAnsi="Times New Roman" w:cs="Times New Roman"/>
          <w:sz w:val="20"/>
          <w:szCs w:val="20"/>
        </w:rPr>
        <w:t>го образовательного учреждения.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4.6. Разработка, внедрение и функционирование СУОТ производится заведующим дошкольным образовательным учреждением на основ</w:t>
      </w:r>
      <w:r>
        <w:rPr>
          <w:rFonts w:ascii="Times New Roman" w:eastAsia="Times New Roman" w:hAnsi="Times New Roman" w:cs="Times New Roman"/>
          <w:sz w:val="20"/>
          <w:szCs w:val="20"/>
        </w:rPr>
        <w:t>е локального нормативного акта.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4.7. Заведующий дошкольным образовательным учреждением является ответственным за функционирование СУОТ, полное соблюдение требований охраны труда в детском саду, а также за реализацию мер по улуч</w:t>
      </w:r>
      <w:r>
        <w:rPr>
          <w:rFonts w:ascii="Times New Roman" w:eastAsia="Times New Roman" w:hAnsi="Times New Roman" w:cs="Times New Roman"/>
          <w:sz w:val="20"/>
          <w:szCs w:val="20"/>
        </w:rPr>
        <w:t>шению условий труда работников.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4.8. Распределение конкретных обязанностей в рамках функционирования СУОТ осуществляется по уровням управления.</w:t>
      </w:r>
      <w:r w:rsidRPr="00AA1065">
        <w:rPr>
          <w:rFonts w:ascii="Times New Roman" w:eastAsia="Times New Roman" w:hAnsi="Times New Roman" w:cs="Times New Roman"/>
          <w:sz w:val="20"/>
          <w:szCs w:val="20"/>
        </w:rPr>
        <w:br/>
        <w:t>4.9. Обязанности в рамках функционирования СУОТ, распределяемые по уровням управления, закрепляются в должностной инструкции ответственного работника соот</w:t>
      </w:r>
      <w:r>
        <w:rPr>
          <w:rFonts w:ascii="Times New Roman" w:eastAsia="Times New Roman" w:hAnsi="Times New Roman" w:cs="Times New Roman"/>
          <w:sz w:val="20"/>
          <w:szCs w:val="20"/>
        </w:rPr>
        <w:t>ветствующего уровня управления.</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4.10. Задачи и функции лица, ответственного за охрану труда в дошкольном образовательном учреждении, соответствуют задачам и функциям службы охраны труда.</w:t>
      </w:r>
    </w:p>
    <w:p w:rsidR="00910762" w:rsidRDefault="00910762" w:rsidP="00910762">
      <w:pPr>
        <w:pStyle w:val="a9"/>
        <w:jc w:val="both"/>
        <w:rPr>
          <w:rFonts w:ascii="Times New Roman" w:eastAsia="Times New Roman" w:hAnsi="Times New Roman" w:cs="Times New Roman"/>
          <w:sz w:val="20"/>
          <w:szCs w:val="20"/>
        </w:rPr>
      </w:pPr>
      <w:r w:rsidRPr="00061252">
        <w:rPr>
          <w:rFonts w:ascii="Times New Roman" w:eastAsia="Times New Roman" w:hAnsi="Times New Roman" w:cs="Times New Roman"/>
          <w:iCs/>
          <w:sz w:val="20"/>
          <w:szCs w:val="20"/>
        </w:rPr>
        <w:t>4.11</w:t>
      </w:r>
      <w:r w:rsidRPr="00AA1065">
        <w:rPr>
          <w:rFonts w:ascii="Times New Roman" w:eastAsia="Times New Roman" w:hAnsi="Times New Roman" w:cs="Times New Roman"/>
          <w:i/>
          <w:iCs/>
          <w:sz w:val="20"/>
          <w:szCs w:val="20"/>
        </w:rPr>
        <w:t>.</w:t>
      </w:r>
      <w:r w:rsidRPr="002143F7">
        <w:rPr>
          <w:rFonts w:ascii="Times New Roman" w:eastAsia="Times New Roman" w:hAnsi="Times New Roman" w:cs="Times New Roman"/>
          <w:b/>
          <w:i/>
          <w:iCs/>
          <w:sz w:val="20"/>
          <w:szCs w:val="20"/>
          <w:u w:val="single"/>
        </w:rPr>
        <w:t>Распределение обязанностей и ответственности по охране труда и безопасности образовательной деятельности</w:t>
      </w:r>
      <w:r w:rsidRPr="002143F7">
        <w:rPr>
          <w:rFonts w:ascii="Times New Roman" w:eastAsia="Times New Roman" w:hAnsi="Times New Roman" w:cs="Times New Roman"/>
          <w:b/>
          <w:sz w:val="20"/>
          <w:szCs w:val="20"/>
        </w:rPr>
        <w:t>.</w:t>
      </w:r>
      <w:r w:rsidRPr="00AA1065">
        <w:rPr>
          <w:rFonts w:ascii="Times New Roman" w:eastAsia="Times New Roman" w:hAnsi="Times New Roman" w:cs="Times New Roman"/>
          <w:sz w:val="20"/>
          <w:szCs w:val="20"/>
        </w:rPr>
        <w:br/>
        <w:t>4.11.1. 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дошкольным образовательным учреждением.</w:t>
      </w:r>
      <w:r w:rsidRPr="00AA1065">
        <w:rPr>
          <w:rFonts w:ascii="Times New Roman" w:eastAsia="Times New Roman" w:hAnsi="Times New Roman" w:cs="Times New Roman"/>
          <w:sz w:val="20"/>
          <w:szCs w:val="20"/>
        </w:rPr>
        <w:br/>
        <w:t>4.11.2. Заведующий возлагает конкретные обязанности по обеспечению охраны труда и безопасности образовательной деятельности на замест</w:t>
      </w:r>
      <w:r>
        <w:rPr>
          <w:rFonts w:ascii="Times New Roman" w:eastAsia="Times New Roman" w:hAnsi="Times New Roman" w:cs="Times New Roman"/>
          <w:sz w:val="20"/>
          <w:szCs w:val="20"/>
        </w:rPr>
        <w:t xml:space="preserve">ителей заведующего ДОУ </w:t>
      </w:r>
      <w:r w:rsidRPr="00AA1065">
        <w:rPr>
          <w:rFonts w:ascii="Times New Roman" w:eastAsia="Times New Roman" w:hAnsi="Times New Roman" w:cs="Times New Roman"/>
          <w:sz w:val="20"/>
          <w:szCs w:val="20"/>
        </w:rPr>
        <w:t>и других работников дошкольного образовательного учреждения, включив указанные обязанности в должностные инструкции или утвердив их приказом. Утвержденные заведующим должностные инструкции или приказ доводятся до соответствующего работника под подпись при приеме на работу или</w:t>
      </w:r>
      <w:r>
        <w:rPr>
          <w:rFonts w:ascii="Times New Roman" w:eastAsia="Times New Roman" w:hAnsi="Times New Roman" w:cs="Times New Roman"/>
          <w:sz w:val="20"/>
          <w:szCs w:val="20"/>
        </w:rPr>
        <w:t xml:space="preserve"> назначении на новую должность.</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4.11.3. Делегируя полномочия по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 деятельности, в том числе:</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 организации и координации работ по охране труда и обеспечению безопасности образовательной деятельности;</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 обеспечению безопасности содержания территории, технического состояния и эксплуатации зданий и сооружений дошкольного образовательного учреждения;</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 обеспечению безопасного состояния технологического оборудования, инструментов и технических средств обучения;</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 обеспечению безопасного состояния транспортных средств и безопасную организацию перевозки воспитанников;</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по пожарной безопасности; </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производственному контролю соблюдения санитарных правил и выполнением санитарно-противоэпидемических (профилактических) мероприятий;</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 обеспечению исправного состояния и безопасной эксплуатации тепловых сетей и тепло потребляющих установок (водогрейных котлов);</w:t>
      </w:r>
    </w:p>
    <w:p w:rsidR="00910762" w:rsidRPr="00AA1065" w:rsidRDefault="00910762" w:rsidP="00145C2C">
      <w:pPr>
        <w:pStyle w:val="a9"/>
        <w:numPr>
          <w:ilvl w:val="0"/>
          <w:numId w:val="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 обучению работников дошкольного образовательного учреждения безопасности труда и т.д.</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4.11.4. Руководители, специалисты и другие работники ДОУ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w:t>
      </w:r>
      <w:r>
        <w:rPr>
          <w:rFonts w:ascii="Times New Roman" w:eastAsia="Times New Roman" w:hAnsi="Times New Roman" w:cs="Times New Roman"/>
          <w:sz w:val="20"/>
          <w:szCs w:val="20"/>
        </w:rPr>
        <w:t>нном законодательством порядке.</w:t>
      </w:r>
    </w:p>
    <w:p w:rsidR="00910762" w:rsidRPr="00E16E5F" w:rsidRDefault="00910762" w:rsidP="00910762">
      <w:pPr>
        <w:pStyle w:val="a9"/>
        <w:jc w:val="both"/>
        <w:rPr>
          <w:rFonts w:ascii="Times New Roman" w:eastAsia="Times New Roman" w:hAnsi="Times New Roman" w:cs="Times New Roman"/>
          <w:b/>
          <w:i/>
          <w:iCs/>
          <w:sz w:val="20"/>
          <w:szCs w:val="20"/>
          <w:u w:val="single"/>
        </w:rPr>
      </w:pPr>
      <w:r w:rsidRPr="00061252">
        <w:rPr>
          <w:rFonts w:ascii="Times New Roman" w:eastAsia="Times New Roman" w:hAnsi="Times New Roman" w:cs="Times New Roman"/>
          <w:iCs/>
          <w:sz w:val="20"/>
          <w:szCs w:val="20"/>
        </w:rPr>
        <w:t>4.12.</w:t>
      </w:r>
      <w:r w:rsidRPr="00AA1065">
        <w:rPr>
          <w:rFonts w:ascii="Times New Roman" w:eastAsia="Times New Roman" w:hAnsi="Times New Roman" w:cs="Times New Roman"/>
          <w:i/>
          <w:iCs/>
          <w:sz w:val="20"/>
          <w:szCs w:val="20"/>
        </w:rPr>
        <w:t xml:space="preserve"> </w:t>
      </w:r>
      <w:r w:rsidRPr="00E16E5F">
        <w:rPr>
          <w:rFonts w:ascii="Times New Roman" w:eastAsia="Times New Roman" w:hAnsi="Times New Roman" w:cs="Times New Roman"/>
          <w:b/>
          <w:i/>
          <w:iCs/>
          <w:sz w:val="20"/>
          <w:szCs w:val="20"/>
          <w:u w:val="single"/>
        </w:rPr>
        <w:t>Функции заведующего при осуществлении управления охраной труда.</w:t>
      </w:r>
    </w:p>
    <w:p w:rsidR="00910762" w:rsidRPr="00AA1065" w:rsidRDefault="00910762" w:rsidP="00910762">
      <w:pPr>
        <w:pStyle w:val="a9"/>
        <w:jc w:val="both"/>
        <w:rPr>
          <w:rFonts w:ascii="Times New Roman" w:eastAsia="Times New Roman" w:hAnsi="Times New Roman" w:cs="Times New Roman"/>
          <w:sz w:val="20"/>
          <w:szCs w:val="20"/>
        </w:rPr>
      </w:pPr>
      <w:r>
        <w:rPr>
          <w:rFonts w:ascii="Times New Roman" w:eastAsia="Times New Roman" w:hAnsi="Times New Roman" w:cs="Times New Roman"/>
          <w:iCs/>
          <w:sz w:val="20"/>
          <w:szCs w:val="20"/>
        </w:rPr>
        <w:t>4.12.1.Заведующий ДОУ в порядке, установленном законодательством РФ при осуществлении управления ОТ в ДОУ:</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создание и функционирование системы управления охраной труда;</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создание службы охраны труда или введение должности специалиста по охране труда в дошкольном образовательном учреждении с численностью работников свыше 50 человек, либо привлечение специалистов, оказывающих услуги в области охраны труда, привлекаемые заведующим по гражданско-правовому договору;</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разработку организационно-распорядительных документов, распределение полномочий, а также обязанностей и ответственности работников в сфере охраны труда и безопасности образовательной деятельности;</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создаёт Комиссию по охране труда;</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об охране труда; </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соблюдение государственных санитарно-эпидемиологических правил и нормативов;</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приобретение и выдачу за счет средств ДОУ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опасными условиями труда, а также на работах, выполняемых в особо температурных условиях или связанных с загрязнением;</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безопасную эксплуатацию зданий и сооружений, электро-технологического оборудования, инструмента и технических средств обучения, применение средств коллективной и индивидуальной защиты;</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обучение и проверку знаний работников ДОУ по охране труда;</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режим труда и отдыха участников образовательных отношений в соответствии с трудовым законодательством и иными нормативными правовыми актами Российской Федерации, содержащими нормы трудового права;</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санитарно-бытовое и лечебно-профилактическое обслуживание работников в соответствии с требованиями охраны труда;</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проведение за счет средств дошкольного образовательного учреждения предварительных и периодических медицинских осмотров;</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контроль над соблюдением работниками требований охраны труда;</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ознакомление работников с требованиями охраны труда;</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безопасности для воспитанников детского сада; </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 </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расследование и учет несчастных случаев с работниками и воспитанниками, а также профессиональных заболеваний;</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обязательное социальное страхование работников от несчастных случаев на производстве и профессиональных заболеваний;</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наличие комплекта нормативных правовых актов, содержащих требования охраны труда в соответствии со спецификой деятельности дошкольного образовательного учреждения;</w:t>
      </w:r>
    </w:p>
    <w:p w:rsidR="00910762" w:rsidRPr="00AA1065" w:rsidRDefault="00910762" w:rsidP="00145C2C">
      <w:pPr>
        <w:pStyle w:val="a9"/>
        <w:numPr>
          <w:ilvl w:val="0"/>
          <w:numId w:val="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иные функции, предусмотренные действующим законодательством об охране труда.</w:t>
      </w:r>
    </w:p>
    <w:p w:rsidR="00910762" w:rsidRPr="00AA1065" w:rsidRDefault="00910762" w:rsidP="00910762">
      <w:pPr>
        <w:pStyle w:val="a9"/>
        <w:jc w:val="both"/>
        <w:rPr>
          <w:rFonts w:ascii="Times New Roman" w:eastAsia="Times New Roman" w:hAnsi="Times New Roman" w:cs="Times New Roman"/>
          <w:sz w:val="20"/>
          <w:szCs w:val="20"/>
        </w:rPr>
      </w:pPr>
      <w:r w:rsidRPr="002019E4">
        <w:rPr>
          <w:rFonts w:ascii="Times New Roman" w:eastAsia="Times New Roman" w:hAnsi="Times New Roman" w:cs="Times New Roman"/>
          <w:iCs/>
          <w:sz w:val="20"/>
          <w:szCs w:val="20"/>
        </w:rPr>
        <w:t>4.13.</w:t>
      </w:r>
      <w:r>
        <w:rPr>
          <w:rFonts w:ascii="Times New Roman" w:eastAsia="Times New Roman" w:hAnsi="Times New Roman" w:cs="Times New Roman"/>
          <w:i/>
          <w:iCs/>
          <w:sz w:val="20"/>
          <w:szCs w:val="20"/>
        </w:rPr>
        <w:t xml:space="preserve"> </w:t>
      </w:r>
      <w:r w:rsidRPr="002019E4">
        <w:rPr>
          <w:rFonts w:ascii="Times New Roman" w:eastAsia="Times New Roman" w:hAnsi="Times New Roman" w:cs="Times New Roman"/>
          <w:i/>
          <w:iCs/>
          <w:sz w:val="20"/>
          <w:szCs w:val="20"/>
          <w:u w:val="single"/>
        </w:rPr>
        <w:t>Заместитель заведующего по УВР:</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работу по соблюдению в образовательной деятельности норм и правил охраны труда;</w:t>
      </w:r>
    </w:p>
    <w:p w:rsidR="00910762" w:rsidRPr="00D4444C"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осуществляет контроль состояния </w:t>
      </w:r>
      <w:r>
        <w:rPr>
          <w:rFonts w:ascii="Times New Roman" w:eastAsia="Times New Roman" w:hAnsi="Times New Roman" w:cs="Times New Roman"/>
          <w:sz w:val="20"/>
          <w:szCs w:val="20"/>
        </w:rPr>
        <w:t>условий и ОТ</w:t>
      </w:r>
      <w:r w:rsidRPr="00AA1065">
        <w:rPr>
          <w:rFonts w:ascii="Times New Roman" w:eastAsia="Times New Roman" w:hAnsi="Times New Roman" w:cs="Times New Roman"/>
          <w:sz w:val="20"/>
          <w:szCs w:val="20"/>
        </w:rPr>
        <w:t xml:space="preserve"> в структурном подразделении, за безопасностью используемых в процессе образовательной деятельности оборудования, инвентаря, технических и наглядных средств обучения, размещенных в здании - групповых комнатах, помещениях для занятий с</w:t>
      </w:r>
      <w:r>
        <w:rPr>
          <w:rFonts w:ascii="Times New Roman" w:eastAsia="Times New Roman" w:hAnsi="Times New Roman" w:cs="Times New Roman"/>
          <w:sz w:val="20"/>
          <w:szCs w:val="20"/>
        </w:rPr>
        <w:t xml:space="preserve"> детьми (музыкальном</w:t>
      </w:r>
      <w:r w:rsidRPr="00D4444C">
        <w:rPr>
          <w:rFonts w:ascii="Times New Roman" w:eastAsia="Times New Roman" w:hAnsi="Times New Roman" w:cs="Times New Roman"/>
          <w:sz w:val="20"/>
          <w:szCs w:val="20"/>
        </w:rPr>
        <w:t xml:space="preserve"> зал</w:t>
      </w:r>
      <w:r>
        <w:rPr>
          <w:rFonts w:ascii="Times New Roman" w:eastAsia="Times New Roman" w:hAnsi="Times New Roman" w:cs="Times New Roman"/>
          <w:sz w:val="20"/>
          <w:szCs w:val="20"/>
        </w:rPr>
        <w:t>е</w:t>
      </w:r>
      <w:r w:rsidRPr="00D4444C">
        <w:rPr>
          <w:rFonts w:ascii="Times New Roman" w:eastAsia="Times New Roman" w:hAnsi="Times New Roman" w:cs="Times New Roman"/>
          <w:sz w:val="20"/>
          <w:szCs w:val="20"/>
        </w:rPr>
        <w:t xml:space="preserve"> и др).</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содействует работе службы охраны труда </w:t>
      </w:r>
      <w:r>
        <w:rPr>
          <w:rFonts w:ascii="Times New Roman" w:eastAsia="Times New Roman" w:hAnsi="Times New Roman" w:cs="Times New Roman"/>
          <w:sz w:val="20"/>
          <w:szCs w:val="20"/>
        </w:rPr>
        <w:t>(специалиста по охране труда),</w:t>
      </w:r>
      <w:r w:rsidRPr="00AA1065">
        <w:rPr>
          <w:rFonts w:ascii="Times New Roman" w:eastAsia="Times New Roman" w:hAnsi="Times New Roman" w:cs="Times New Roman"/>
          <w:sz w:val="20"/>
          <w:szCs w:val="20"/>
        </w:rPr>
        <w:t xml:space="preserve"> комиссии</w:t>
      </w:r>
      <w:r>
        <w:rPr>
          <w:rFonts w:ascii="Times New Roman" w:eastAsia="Times New Roman" w:hAnsi="Times New Roman" w:cs="Times New Roman"/>
          <w:sz w:val="20"/>
          <w:szCs w:val="20"/>
        </w:rPr>
        <w:t xml:space="preserve"> по охране труда, уполномоченного (доверенного) лица</w:t>
      </w:r>
      <w:r w:rsidRPr="00AA1065">
        <w:rPr>
          <w:rFonts w:ascii="Times New Roman" w:eastAsia="Times New Roman" w:hAnsi="Times New Roman" w:cs="Times New Roman"/>
          <w:sz w:val="20"/>
          <w:szCs w:val="20"/>
        </w:rPr>
        <w:t>;</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организации и проведении подготовки по охране труда, профессиональной гигиенической подготовки и аттестации работников ДОУ;</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обеспечение медицинского обслуживания работников и детей в соответствии с требованиями охраны труда;</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организации проведения специальной оценки условий труда;</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принимает меры по устранению причин несчастных случаев с воспитанниками детского сада во время образовательной деятельности, организует работу по профилактике травматизма;</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обеспечивает устранение нарушений, выявленных органами государственного контроля и надзора (Рострудинспекции,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w:t>
      </w:r>
      <w:r>
        <w:rPr>
          <w:rFonts w:ascii="Times New Roman" w:eastAsia="Times New Roman" w:hAnsi="Times New Roman" w:cs="Times New Roman"/>
          <w:sz w:val="20"/>
          <w:szCs w:val="20"/>
        </w:rPr>
        <w:t>лицами по охране труда выбранное от совета трудового коллектива,</w:t>
      </w:r>
      <w:r w:rsidRPr="00AA1065">
        <w:rPr>
          <w:rFonts w:ascii="Times New Roman" w:eastAsia="Times New Roman" w:hAnsi="Times New Roman" w:cs="Times New Roman"/>
          <w:sz w:val="20"/>
          <w:szCs w:val="20"/>
        </w:rPr>
        <w:t xml:space="preserve"> по результатам проверок соблюдения законодательных и иных нормативных правовых актов по охране труда;</w:t>
      </w:r>
    </w:p>
    <w:p w:rsidR="00910762" w:rsidRPr="00AA1065" w:rsidRDefault="00910762" w:rsidP="00145C2C">
      <w:pPr>
        <w:pStyle w:val="a9"/>
        <w:numPr>
          <w:ilvl w:val="0"/>
          <w:numId w:val="1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910762" w:rsidRPr="00361A95" w:rsidRDefault="00910762" w:rsidP="00910762">
      <w:pPr>
        <w:pStyle w:val="a9"/>
        <w:jc w:val="both"/>
        <w:rPr>
          <w:rFonts w:ascii="Times New Roman" w:eastAsia="Times New Roman" w:hAnsi="Times New Roman" w:cs="Times New Roman"/>
          <w:b/>
          <w:sz w:val="20"/>
          <w:szCs w:val="20"/>
          <w:u w:val="single"/>
        </w:rPr>
      </w:pPr>
      <w:r w:rsidRPr="00671663">
        <w:rPr>
          <w:rFonts w:ascii="Times New Roman" w:eastAsia="Times New Roman" w:hAnsi="Times New Roman" w:cs="Times New Roman"/>
          <w:iCs/>
          <w:sz w:val="20"/>
          <w:szCs w:val="20"/>
        </w:rPr>
        <w:t>4.14</w:t>
      </w:r>
      <w:r w:rsidRPr="00671663">
        <w:rPr>
          <w:rFonts w:ascii="Times New Roman" w:eastAsia="Times New Roman" w:hAnsi="Times New Roman" w:cs="Times New Roman"/>
          <w:iCs/>
          <w:sz w:val="20"/>
          <w:szCs w:val="20"/>
          <w:u w:val="single"/>
        </w:rPr>
        <w:t>.</w:t>
      </w:r>
      <w:r w:rsidRPr="00671663">
        <w:rPr>
          <w:rFonts w:ascii="Times New Roman" w:eastAsia="Times New Roman" w:hAnsi="Times New Roman" w:cs="Times New Roman"/>
          <w:i/>
          <w:iCs/>
          <w:sz w:val="20"/>
          <w:szCs w:val="20"/>
          <w:u w:val="single"/>
        </w:rPr>
        <w:t xml:space="preserve"> </w:t>
      </w:r>
      <w:r w:rsidRPr="00361A95">
        <w:rPr>
          <w:rFonts w:ascii="Times New Roman" w:eastAsia="Times New Roman" w:hAnsi="Times New Roman" w:cs="Times New Roman"/>
          <w:b/>
          <w:i/>
          <w:iCs/>
          <w:sz w:val="20"/>
          <w:szCs w:val="20"/>
          <w:u w:val="single"/>
        </w:rPr>
        <w:t>Заместитель заведующего по административно-хозяйственной части:</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работу по соблюдению обслуживающим персоналом норм и правил охраны труда;</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соблюдение требований охраны труда при эксплуатации зданий и сооружений ДОУ, технологического, энергетического, игрового и спортивного оборудования, осуществляет их периодический осмотр и организует текущий ремонт;</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контроль состояния условий и охраны труда в структурном подразделении, за безопасностью в сопутствующих помещениях (медицинский блок, пищеблок, прачечная),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дошкольного образовательного учреждения;</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содействует работе службы охраны труда (специалиста по охране труда) и комиссии</w:t>
      </w:r>
      <w:r>
        <w:rPr>
          <w:rFonts w:ascii="Times New Roman" w:eastAsia="Times New Roman" w:hAnsi="Times New Roman" w:cs="Times New Roman"/>
          <w:sz w:val="20"/>
          <w:szCs w:val="20"/>
        </w:rPr>
        <w:t xml:space="preserve"> по охране труда, уполномоченного (доверенного) лица</w:t>
      </w:r>
      <w:r w:rsidRPr="00AA1065">
        <w:rPr>
          <w:rFonts w:ascii="Times New Roman" w:eastAsia="Times New Roman" w:hAnsi="Times New Roman" w:cs="Times New Roman"/>
          <w:sz w:val="20"/>
          <w:szCs w:val="20"/>
        </w:rPr>
        <w:t>;</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организации и проведении подготовки по охране труда, профессиональной гигиенической подготовки и аттестации работников ДОУ;</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и обеспечивает проведение индивидуальной стажировки на рабочем месте работников рабочих профессий и обслуживающего персонала;</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обеспечение санитарно-бытового обслуживания работников и детей в соответствии с требованиями охраны труда;</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организации проведения специальной оценки условий труда;</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организации управления профессиональными рисками;</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 чрезвычайных ситуациях и несчастн</w:t>
      </w:r>
      <w:r>
        <w:rPr>
          <w:rFonts w:ascii="Times New Roman" w:eastAsia="Times New Roman" w:hAnsi="Times New Roman" w:cs="Times New Roman"/>
          <w:sz w:val="20"/>
          <w:szCs w:val="20"/>
        </w:rPr>
        <w:t>ых случаях, происшедших в ДОУ</w:t>
      </w:r>
      <w:r w:rsidRPr="00AA1065">
        <w:rPr>
          <w:rFonts w:ascii="Times New Roman" w:eastAsia="Times New Roman" w:hAnsi="Times New Roman" w:cs="Times New Roman"/>
          <w:sz w:val="20"/>
          <w:szCs w:val="20"/>
        </w:rPr>
        <w:t>, принимает оперативные меры по доставке пострадавших в медицинскую организацию для оказания квалифицированной медицинской помощи;</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принимает меры по устранению причин несчастных случаев на производстве, организует работу по профилактике травматизма и профзаболеваний;</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устранение нарушений, выявленных органами государственного контроля и надзора (Рострудинспекции,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910762" w:rsidRPr="00AA1065" w:rsidRDefault="00910762" w:rsidP="00145C2C">
      <w:pPr>
        <w:pStyle w:val="a9"/>
        <w:numPr>
          <w:ilvl w:val="0"/>
          <w:numId w:val="1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910762" w:rsidRPr="00361A95" w:rsidRDefault="00910762" w:rsidP="00910762">
      <w:pPr>
        <w:pStyle w:val="a9"/>
        <w:jc w:val="both"/>
        <w:rPr>
          <w:rFonts w:ascii="Times New Roman" w:eastAsia="Times New Roman" w:hAnsi="Times New Roman" w:cs="Times New Roman"/>
          <w:b/>
          <w:sz w:val="20"/>
          <w:szCs w:val="20"/>
        </w:rPr>
      </w:pPr>
      <w:r w:rsidRPr="00671663">
        <w:rPr>
          <w:rFonts w:ascii="Times New Roman" w:eastAsia="Times New Roman" w:hAnsi="Times New Roman" w:cs="Times New Roman"/>
          <w:iCs/>
          <w:sz w:val="20"/>
          <w:szCs w:val="20"/>
        </w:rPr>
        <w:t>4.15</w:t>
      </w:r>
      <w:r w:rsidRPr="00AA1065">
        <w:rPr>
          <w:rFonts w:ascii="Times New Roman" w:eastAsia="Times New Roman" w:hAnsi="Times New Roman" w:cs="Times New Roman"/>
          <w:i/>
          <w:iCs/>
          <w:sz w:val="20"/>
          <w:szCs w:val="20"/>
        </w:rPr>
        <w:t xml:space="preserve">. </w:t>
      </w:r>
      <w:r w:rsidRPr="00361A95">
        <w:rPr>
          <w:rFonts w:ascii="Times New Roman" w:eastAsia="Times New Roman" w:hAnsi="Times New Roman" w:cs="Times New Roman"/>
          <w:b/>
          <w:i/>
          <w:iCs/>
          <w:sz w:val="20"/>
          <w:szCs w:val="20"/>
          <w:u w:val="single"/>
        </w:rPr>
        <w:t>Работники ДОУ</w:t>
      </w:r>
      <w:r w:rsidRPr="00361A95">
        <w:rPr>
          <w:rFonts w:ascii="Times New Roman" w:eastAsia="Times New Roman" w:hAnsi="Times New Roman" w:cs="Times New Roman"/>
          <w:b/>
          <w:i/>
          <w:iCs/>
          <w:sz w:val="20"/>
          <w:szCs w:val="20"/>
        </w:rPr>
        <w:t>:</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обеспечивают безопасное проведение образовательной деятельности,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проходят обязательные медицинские осмотры и психиатрические освидетельствования в установленном законодательством порядке;</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проходят подготовку по охране труда, в том числе обучение безопасным методам и приемам выполнения работ и оказанию первой помощи пострадавшим, инструктажа по охране труда, индивидуальной стажировки на рабочем месте, проверки знаний требований охраны труда;</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участвуют в контроле состояния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образовательной деятельности;</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проверяют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правильно применяют средства индивидуальной защиты и приспособления, обеспечивающие безопасность труда и образовательной деятельности;</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извещают заведующего ДОУ (при отсутствии - иное должностное лицо) о любой ситуации, угрожающей жизни и здоровью ра</w:t>
      </w:r>
      <w:r>
        <w:rPr>
          <w:rFonts w:ascii="Times New Roman" w:eastAsia="Times New Roman" w:hAnsi="Times New Roman" w:cs="Times New Roman"/>
          <w:sz w:val="20"/>
          <w:szCs w:val="20"/>
        </w:rPr>
        <w:t>ботников и воспитанников ДОУ</w:t>
      </w:r>
      <w:r w:rsidRPr="00AA1065">
        <w:rPr>
          <w:rFonts w:ascii="Times New Roman" w:eastAsia="Times New Roman" w:hAnsi="Times New Roman" w:cs="Times New Roman"/>
          <w:sz w:val="20"/>
          <w:szCs w:val="20"/>
        </w:rPr>
        <w:t>, о каждом несчастном случае или об ухудшении состояния своего здоровья или иных лиц;</w:t>
      </w:r>
    </w:p>
    <w:p w:rsidR="00910762" w:rsidRPr="00AA1065"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 возникновении аварий (пожара) и иных чрезвычайных ситуаций действуют в соответствии с утвержденным заведующим детским садом порядком действий в случае их возникновения, принимают не</w:t>
      </w:r>
      <w:r>
        <w:rPr>
          <w:rFonts w:ascii="Times New Roman" w:eastAsia="Times New Roman" w:hAnsi="Times New Roman" w:cs="Times New Roman"/>
          <w:sz w:val="20"/>
          <w:szCs w:val="20"/>
        </w:rPr>
        <w:t>обходимые меры по спасению воспитанников</w:t>
      </w:r>
      <w:r w:rsidRPr="00AA1065">
        <w:rPr>
          <w:rFonts w:ascii="Times New Roman" w:eastAsia="Times New Roman" w:hAnsi="Times New Roman" w:cs="Times New Roman"/>
          <w:sz w:val="20"/>
          <w:szCs w:val="20"/>
        </w:rPr>
        <w:t xml:space="preserve"> и сотрудников, а также ограничению развития возникшей аварии (пожара) и ее ликвидации;</w:t>
      </w:r>
    </w:p>
    <w:p w:rsidR="00910762" w:rsidRPr="00085284" w:rsidRDefault="00910762" w:rsidP="00145C2C">
      <w:pPr>
        <w:pStyle w:val="a9"/>
        <w:numPr>
          <w:ilvl w:val="0"/>
          <w:numId w:val="1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принимают меры по оказанию первой помощи, пострадавшим в результате несчастного случая.</w:t>
      </w:r>
    </w:p>
    <w:p w:rsidR="00910762" w:rsidRPr="00085284" w:rsidRDefault="00910762" w:rsidP="00910762">
      <w:pPr>
        <w:pStyle w:val="a9"/>
        <w:jc w:val="both"/>
        <w:rPr>
          <w:rFonts w:ascii="Times New Roman" w:eastAsia="Times New Roman" w:hAnsi="Times New Roman" w:cs="Times New Roman"/>
          <w:b/>
          <w:sz w:val="20"/>
          <w:szCs w:val="20"/>
        </w:rPr>
      </w:pPr>
      <w:r w:rsidRPr="00671663">
        <w:rPr>
          <w:rFonts w:ascii="Times New Roman" w:eastAsia="Times New Roman" w:hAnsi="Times New Roman" w:cs="Times New Roman"/>
          <w:iCs/>
          <w:sz w:val="20"/>
          <w:szCs w:val="20"/>
        </w:rPr>
        <w:t>4.16</w:t>
      </w:r>
      <w:r w:rsidRPr="00AA1065">
        <w:rPr>
          <w:rFonts w:ascii="Times New Roman" w:eastAsia="Times New Roman" w:hAnsi="Times New Roman" w:cs="Times New Roman"/>
          <w:i/>
          <w:iCs/>
          <w:sz w:val="20"/>
          <w:szCs w:val="20"/>
        </w:rPr>
        <w:t xml:space="preserve">. </w:t>
      </w:r>
      <w:r w:rsidRPr="00085284">
        <w:rPr>
          <w:rFonts w:ascii="Times New Roman" w:eastAsia="Times New Roman" w:hAnsi="Times New Roman" w:cs="Times New Roman"/>
          <w:b/>
          <w:i/>
          <w:iCs/>
          <w:sz w:val="20"/>
          <w:szCs w:val="20"/>
          <w:u w:val="single"/>
        </w:rPr>
        <w:t>Служба охраны труда (специалист по охране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4.16.1. Организация работ по охране труда в ДОУ возлагается на службу охраны труда (специалиста по охране труда). 4.16.2. При отсутствии у заведующего ДОУ службы охраны труда, штатного специалиста по охране труда их функции осуществляет заведующий или уполномоченный заведующим работник, на которого приказом возложе</w:t>
      </w:r>
      <w:r>
        <w:rPr>
          <w:rFonts w:ascii="Times New Roman" w:eastAsia="Times New Roman" w:hAnsi="Times New Roman" w:cs="Times New Roman"/>
          <w:sz w:val="20"/>
          <w:szCs w:val="20"/>
        </w:rPr>
        <w:t>ны обязанности по охране труда.</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4.16.3. Специалист по охране труда:</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и координирует работу по охране труда и обеспечению безопасности образовательной деятельности, координирует работу структурных подразделений в области охраны труда;</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проводит с р</w:t>
      </w:r>
      <w:r>
        <w:rPr>
          <w:rFonts w:ascii="Times New Roman" w:eastAsia="Times New Roman" w:hAnsi="Times New Roman" w:cs="Times New Roman"/>
          <w:sz w:val="20"/>
          <w:szCs w:val="20"/>
        </w:rPr>
        <w:t>аботниками ДОУ</w:t>
      </w:r>
      <w:r w:rsidRPr="00AA1065">
        <w:rPr>
          <w:rFonts w:ascii="Times New Roman" w:eastAsia="Times New Roman" w:hAnsi="Times New Roman" w:cs="Times New Roman"/>
          <w:sz w:val="20"/>
          <w:szCs w:val="20"/>
        </w:rPr>
        <w:t xml:space="preserve"> вводный</w:t>
      </w:r>
      <w:r w:rsidRPr="00671663">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и</w:t>
      </w:r>
      <w:r>
        <w:rPr>
          <w:rFonts w:ascii="Times New Roman" w:eastAsia="Times New Roman" w:hAnsi="Times New Roman" w:cs="Times New Roman"/>
          <w:sz w:val="20"/>
          <w:szCs w:val="20"/>
        </w:rPr>
        <w:t>нструктаж,</w:t>
      </w:r>
      <w:r w:rsidRPr="00AA10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первичный, повторный, внеплановый, целевой, инструктаж по охране труда</w:t>
      </w:r>
      <w:r w:rsidRPr="00AA1065">
        <w:rPr>
          <w:rFonts w:ascii="Times New Roman" w:eastAsia="Times New Roman" w:hAnsi="Times New Roman" w:cs="Times New Roman"/>
          <w:sz w:val="20"/>
          <w:szCs w:val="20"/>
        </w:rPr>
        <w:t>.</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разработке и контроле функционирования системы управле</w:t>
      </w:r>
      <w:r>
        <w:rPr>
          <w:rFonts w:ascii="Times New Roman" w:eastAsia="Times New Roman" w:hAnsi="Times New Roman" w:cs="Times New Roman"/>
          <w:sz w:val="20"/>
          <w:szCs w:val="20"/>
        </w:rPr>
        <w:t>ния охраной труда (СУОТ) в ДОУ</w:t>
      </w:r>
      <w:r w:rsidRPr="00AA1065">
        <w:rPr>
          <w:rFonts w:ascii="Times New Roman" w:eastAsia="Times New Roman" w:hAnsi="Times New Roman" w:cs="Times New Roman"/>
          <w:sz w:val="20"/>
          <w:szCs w:val="20"/>
        </w:rPr>
        <w:t>;</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управлении профессиональными рисками;</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организации и проведении специальной оценки условий труда;</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разработке локальных нормативных актов по охране труда и обеспечению безопасности образовательной деятельности, раздела по охране труда Коллективного договора;</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осуществляет контроль целевого использования средств на реализацию мероприятий по улучшению условий и охраны труда; </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организации и проведении подготовки по охране труда и оказанию первой помощи, профессиональной гигиенической подготовки</w:t>
      </w:r>
      <w:r>
        <w:rPr>
          <w:rFonts w:ascii="Times New Roman" w:eastAsia="Times New Roman" w:hAnsi="Times New Roman" w:cs="Times New Roman"/>
          <w:sz w:val="20"/>
          <w:szCs w:val="20"/>
        </w:rPr>
        <w:t xml:space="preserve"> и аттестации работников ДОУ</w:t>
      </w:r>
      <w:r w:rsidRPr="00AA1065">
        <w:rPr>
          <w:rFonts w:ascii="Times New Roman" w:eastAsia="Times New Roman" w:hAnsi="Times New Roman" w:cs="Times New Roman"/>
          <w:sz w:val="20"/>
          <w:szCs w:val="20"/>
        </w:rPr>
        <w:t>;</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работе по определению контингента работников ДОУ, подлежащих обязательным медицинским осмотрам и психиатрическим освидетельствованиям;</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оказывает методическую помощь за</w:t>
      </w:r>
      <w:r>
        <w:rPr>
          <w:rFonts w:ascii="Times New Roman" w:eastAsia="Times New Roman" w:hAnsi="Times New Roman" w:cs="Times New Roman"/>
          <w:sz w:val="20"/>
          <w:szCs w:val="20"/>
        </w:rPr>
        <w:t xml:space="preserve">местителям заведующего, </w:t>
      </w:r>
      <w:r w:rsidRPr="00AA1065">
        <w:rPr>
          <w:rFonts w:ascii="Times New Roman" w:eastAsia="Times New Roman" w:hAnsi="Times New Roman" w:cs="Times New Roman"/>
          <w:sz w:val="20"/>
          <w:szCs w:val="20"/>
        </w:rPr>
        <w:t>ДОУ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проведение проверок состояния охраны труда в ДОУ, а также выдает предписания об устранении имеющихся недостатков и нарушений требований охраны труда, контролирует их выполнение;</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контроль соблюдения в ДОУ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образовательной деятельности.</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информирует работников ДОУ</w:t>
      </w:r>
      <w:r w:rsidRPr="00AA1065">
        <w:rPr>
          <w:rFonts w:ascii="Times New Roman" w:eastAsia="Times New Roman" w:hAnsi="Times New Roman" w:cs="Times New Roman"/>
          <w:sz w:val="20"/>
          <w:szCs w:val="20"/>
        </w:rPr>
        <w:t xml:space="preserve">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размещение в доступных местах наглядных пособий и современных технических средств с целью проведения обучения по охране труда;</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контрол</w:t>
      </w:r>
      <w:r>
        <w:rPr>
          <w:rFonts w:ascii="Times New Roman" w:eastAsia="Times New Roman" w:hAnsi="Times New Roman" w:cs="Times New Roman"/>
          <w:sz w:val="20"/>
          <w:szCs w:val="20"/>
        </w:rPr>
        <w:t>ь обеспечения работников ДОУ</w:t>
      </w:r>
      <w:r w:rsidRPr="00AA1065">
        <w:rPr>
          <w:rFonts w:ascii="Times New Roman" w:eastAsia="Times New Roman" w:hAnsi="Times New Roman" w:cs="Times New Roman"/>
          <w:sz w:val="20"/>
          <w:szCs w:val="20"/>
        </w:rPr>
        <w:t xml:space="preserve"> нормативной правовой и методической документацией в области охраны труда;</w:t>
      </w:r>
    </w:p>
    <w:p w:rsidR="00910762" w:rsidRPr="00AA1065" w:rsidRDefault="00910762" w:rsidP="00145C2C">
      <w:pPr>
        <w:pStyle w:val="a9"/>
        <w:numPr>
          <w:ilvl w:val="0"/>
          <w:numId w:val="1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910762" w:rsidRPr="00085284" w:rsidRDefault="00910762" w:rsidP="00910762">
      <w:pPr>
        <w:pStyle w:val="a9"/>
        <w:jc w:val="both"/>
        <w:rPr>
          <w:rFonts w:ascii="Times New Roman" w:eastAsia="Times New Roman" w:hAnsi="Times New Roman" w:cs="Times New Roman"/>
          <w:b/>
          <w:sz w:val="20"/>
          <w:szCs w:val="20"/>
        </w:rPr>
      </w:pPr>
      <w:r w:rsidRPr="000E5F68">
        <w:rPr>
          <w:rFonts w:ascii="Times New Roman" w:eastAsia="Times New Roman" w:hAnsi="Times New Roman" w:cs="Times New Roman"/>
          <w:iCs/>
          <w:sz w:val="20"/>
          <w:szCs w:val="20"/>
        </w:rPr>
        <w:t>4.17</w:t>
      </w:r>
      <w:r w:rsidRPr="00085284">
        <w:rPr>
          <w:rFonts w:ascii="Times New Roman" w:eastAsia="Times New Roman" w:hAnsi="Times New Roman" w:cs="Times New Roman"/>
          <w:b/>
          <w:iCs/>
          <w:sz w:val="20"/>
          <w:szCs w:val="20"/>
        </w:rPr>
        <w:t>.</w:t>
      </w:r>
      <w:r w:rsidRPr="00085284">
        <w:rPr>
          <w:rFonts w:ascii="Times New Roman" w:eastAsia="Times New Roman" w:hAnsi="Times New Roman" w:cs="Times New Roman"/>
          <w:b/>
          <w:i/>
          <w:iCs/>
          <w:sz w:val="20"/>
          <w:szCs w:val="20"/>
        </w:rPr>
        <w:t xml:space="preserve"> </w:t>
      </w:r>
      <w:r w:rsidRPr="00085284">
        <w:rPr>
          <w:rFonts w:ascii="Times New Roman" w:eastAsia="Times New Roman" w:hAnsi="Times New Roman" w:cs="Times New Roman"/>
          <w:b/>
          <w:i/>
          <w:iCs/>
          <w:sz w:val="20"/>
          <w:szCs w:val="20"/>
          <w:u w:val="single"/>
        </w:rPr>
        <w:t>Комиссия по охране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4.17.1. По инициативе заведующего ДОУ и (или) по инициативе работников либо выборного органа первичной профсоюз</w:t>
      </w:r>
      <w:r>
        <w:rPr>
          <w:rFonts w:ascii="Times New Roman" w:eastAsia="Times New Roman" w:hAnsi="Times New Roman" w:cs="Times New Roman"/>
          <w:sz w:val="20"/>
          <w:szCs w:val="20"/>
        </w:rPr>
        <w:t>ной организации (профком) в ДОУ</w:t>
      </w:r>
      <w:r w:rsidRPr="00AA1065">
        <w:rPr>
          <w:rFonts w:ascii="Times New Roman" w:eastAsia="Times New Roman" w:hAnsi="Times New Roman" w:cs="Times New Roman"/>
          <w:sz w:val="20"/>
          <w:szCs w:val="20"/>
        </w:rPr>
        <w:t xml:space="preserve"> созд</w:t>
      </w:r>
      <w:r>
        <w:rPr>
          <w:rFonts w:ascii="Times New Roman" w:eastAsia="Times New Roman" w:hAnsi="Times New Roman" w:cs="Times New Roman"/>
          <w:sz w:val="20"/>
          <w:szCs w:val="20"/>
        </w:rPr>
        <w:t>ается комиссия по охране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4.17.2. Комиссия по охране труда является составной частью системы управления охраной труда в дошкольном образовательном учреждении, а также одной из форм участия работников в управлении ДОУ в области охраны труда.</w:t>
      </w:r>
      <w:r w:rsidRPr="00AA1065">
        <w:rPr>
          <w:rFonts w:ascii="Times New Roman" w:eastAsia="Times New Roman" w:hAnsi="Times New Roman" w:cs="Times New Roman"/>
          <w:sz w:val="20"/>
          <w:szCs w:val="20"/>
        </w:rPr>
        <w:br/>
        <w:t>4.17.3. Работа Комиссии по охране труда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w:t>
      </w:r>
      <w:r>
        <w:rPr>
          <w:rFonts w:ascii="Times New Roman" w:eastAsia="Times New Roman" w:hAnsi="Times New Roman" w:cs="Times New Roman"/>
          <w:sz w:val="20"/>
          <w:szCs w:val="20"/>
        </w:rPr>
        <w:t>тавительного органа работников.</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4.17.4.Задачами комиссии по охране труда являются:</w:t>
      </w:r>
    </w:p>
    <w:p w:rsidR="00910762" w:rsidRPr="00AA1065" w:rsidRDefault="00910762" w:rsidP="00145C2C">
      <w:pPr>
        <w:pStyle w:val="a9"/>
        <w:numPr>
          <w:ilvl w:val="0"/>
          <w:numId w:val="1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910762" w:rsidRPr="00AA1065" w:rsidRDefault="00910762" w:rsidP="00145C2C">
      <w:pPr>
        <w:pStyle w:val="a9"/>
        <w:numPr>
          <w:ilvl w:val="0"/>
          <w:numId w:val="1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заведующему ДОУ по улучшению условий труда и образовательной деятельности;</w:t>
      </w:r>
    </w:p>
    <w:p w:rsidR="00910762" w:rsidRPr="00AA1065" w:rsidRDefault="00910762" w:rsidP="00145C2C">
      <w:pPr>
        <w:pStyle w:val="a9"/>
        <w:numPr>
          <w:ilvl w:val="0"/>
          <w:numId w:val="1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содействие службе охраны труда, заведующему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10762" w:rsidRPr="00085284" w:rsidRDefault="00910762" w:rsidP="00910762">
      <w:pPr>
        <w:pStyle w:val="a9"/>
        <w:jc w:val="both"/>
        <w:rPr>
          <w:rFonts w:ascii="Times New Roman" w:eastAsia="Times New Roman" w:hAnsi="Times New Roman" w:cs="Times New Roman"/>
          <w:b/>
          <w:sz w:val="20"/>
          <w:szCs w:val="20"/>
        </w:rPr>
      </w:pPr>
      <w:r w:rsidRPr="000E5F68">
        <w:rPr>
          <w:rFonts w:ascii="Times New Roman" w:eastAsia="Times New Roman" w:hAnsi="Times New Roman" w:cs="Times New Roman"/>
          <w:iCs/>
          <w:sz w:val="20"/>
          <w:szCs w:val="20"/>
        </w:rPr>
        <w:t>4.18</w:t>
      </w:r>
      <w:r w:rsidRPr="00085284">
        <w:rPr>
          <w:rFonts w:ascii="Times New Roman" w:eastAsia="Times New Roman" w:hAnsi="Times New Roman" w:cs="Times New Roman"/>
          <w:b/>
          <w:iCs/>
          <w:sz w:val="20"/>
          <w:szCs w:val="20"/>
        </w:rPr>
        <w:t>.</w:t>
      </w:r>
      <w:r w:rsidRPr="00085284">
        <w:rPr>
          <w:rFonts w:ascii="Times New Roman" w:eastAsia="Times New Roman" w:hAnsi="Times New Roman" w:cs="Times New Roman"/>
          <w:b/>
          <w:i/>
          <w:iCs/>
          <w:sz w:val="20"/>
          <w:szCs w:val="20"/>
        </w:rPr>
        <w:t xml:space="preserve"> </w:t>
      </w:r>
      <w:r w:rsidRPr="00085284">
        <w:rPr>
          <w:rFonts w:ascii="Times New Roman" w:eastAsia="Times New Roman" w:hAnsi="Times New Roman" w:cs="Times New Roman"/>
          <w:b/>
          <w:i/>
          <w:iCs/>
          <w:sz w:val="20"/>
          <w:szCs w:val="20"/>
          <w:u w:val="single"/>
        </w:rPr>
        <w:t>Уполномоченное (доверенное) лицо по охране труда выбранное от совета трудового коллектива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4.18.1. 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w:t>
      </w:r>
      <w:r>
        <w:rPr>
          <w:rFonts w:ascii="Times New Roman" w:eastAsia="Times New Roman" w:hAnsi="Times New Roman" w:cs="Times New Roman"/>
          <w:sz w:val="20"/>
          <w:szCs w:val="20"/>
        </w:rPr>
        <w:t>ны труда является уполномоченное (доверенное) лицо</w:t>
      </w:r>
      <w:r w:rsidRPr="00AA1065">
        <w:rPr>
          <w:rFonts w:ascii="Times New Roman" w:eastAsia="Times New Roman" w:hAnsi="Times New Roman" w:cs="Times New Roman"/>
          <w:sz w:val="20"/>
          <w:szCs w:val="20"/>
        </w:rPr>
        <w:t xml:space="preserve"> по охра</w:t>
      </w:r>
      <w:r>
        <w:rPr>
          <w:rFonts w:ascii="Times New Roman" w:eastAsia="Times New Roman" w:hAnsi="Times New Roman" w:cs="Times New Roman"/>
          <w:sz w:val="20"/>
          <w:szCs w:val="20"/>
        </w:rPr>
        <w:t>не труда совета трудового коллектива.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4.18.2. Уполномоченное (доверенное) лицо по ох</w:t>
      </w:r>
      <w:r>
        <w:rPr>
          <w:rFonts w:ascii="Times New Roman" w:eastAsia="Times New Roman" w:hAnsi="Times New Roman" w:cs="Times New Roman"/>
          <w:sz w:val="20"/>
          <w:szCs w:val="20"/>
        </w:rPr>
        <w:t xml:space="preserve">ране труда </w:t>
      </w:r>
      <w:r w:rsidRPr="00AA1065">
        <w:rPr>
          <w:rFonts w:ascii="Times New Roman" w:eastAsia="Times New Roman" w:hAnsi="Times New Roman" w:cs="Times New Roman"/>
          <w:sz w:val="20"/>
          <w:szCs w:val="20"/>
        </w:rPr>
        <w:t>ДОУ осущест</w:t>
      </w:r>
      <w:r>
        <w:rPr>
          <w:rFonts w:ascii="Times New Roman" w:eastAsia="Times New Roman" w:hAnsi="Times New Roman" w:cs="Times New Roman"/>
          <w:sz w:val="20"/>
          <w:szCs w:val="20"/>
        </w:rPr>
        <w:t>вляет общественный</w:t>
      </w:r>
      <w:r w:rsidRPr="00AA1065">
        <w:rPr>
          <w:rFonts w:ascii="Times New Roman" w:eastAsia="Times New Roman" w:hAnsi="Times New Roman" w:cs="Times New Roman"/>
          <w:sz w:val="20"/>
          <w:szCs w:val="20"/>
        </w:rPr>
        <w:t xml:space="preserve"> контроль за состоянием охраны труда на рабочих местах, соблюдением, заведующим ДОУ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w:t>
      </w:r>
      <w:r>
        <w:rPr>
          <w:rFonts w:ascii="Times New Roman" w:eastAsia="Times New Roman" w:hAnsi="Times New Roman" w:cs="Times New Roman"/>
          <w:sz w:val="20"/>
          <w:szCs w:val="20"/>
        </w:rPr>
        <w:t>я образовательной деятельности.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4.18.3. В соответствии со статьей 370 Трудового Кодекса Российской Федерации уполномоченное лицо по ох</w:t>
      </w:r>
      <w:r>
        <w:rPr>
          <w:rFonts w:ascii="Times New Roman" w:eastAsia="Times New Roman" w:hAnsi="Times New Roman" w:cs="Times New Roman"/>
          <w:sz w:val="20"/>
          <w:szCs w:val="20"/>
        </w:rPr>
        <w:t xml:space="preserve">ране труда </w:t>
      </w:r>
      <w:r w:rsidRPr="00AA1065">
        <w:rPr>
          <w:rFonts w:ascii="Times New Roman" w:eastAsia="Times New Roman" w:hAnsi="Times New Roman" w:cs="Times New Roman"/>
          <w:sz w:val="20"/>
          <w:szCs w:val="20"/>
        </w:rPr>
        <w:t>имеет право беспрепятственно проверять соблюдение требований охраны труда и вносить обязательные для рассмотрения заведующим и иными должностными лицами ДОУ предложения об устранении выявленных нар</w:t>
      </w:r>
      <w:r>
        <w:rPr>
          <w:rFonts w:ascii="Times New Roman" w:eastAsia="Times New Roman" w:hAnsi="Times New Roman" w:cs="Times New Roman"/>
          <w:sz w:val="20"/>
          <w:szCs w:val="20"/>
        </w:rPr>
        <w:t>ушений требований охраны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4.18.4 Уполномоченный по </w:t>
      </w:r>
      <w:r>
        <w:rPr>
          <w:rFonts w:ascii="Times New Roman" w:eastAsia="Times New Roman" w:hAnsi="Times New Roman" w:cs="Times New Roman"/>
          <w:sz w:val="20"/>
          <w:szCs w:val="20"/>
        </w:rPr>
        <w:t xml:space="preserve">ОТ представляет </w:t>
      </w:r>
      <w:r w:rsidRPr="00AA1065">
        <w:rPr>
          <w:rFonts w:ascii="Times New Roman" w:eastAsia="Times New Roman" w:hAnsi="Times New Roman" w:cs="Times New Roman"/>
          <w:sz w:val="20"/>
          <w:szCs w:val="20"/>
        </w:rPr>
        <w:t>сторону</w:t>
      </w:r>
      <w:r>
        <w:rPr>
          <w:rFonts w:ascii="Times New Roman" w:eastAsia="Times New Roman" w:hAnsi="Times New Roman" w:cs="Times New Roman"/>
          <w:sz w:val="20"/>
          <w:szCs w:val="20"/>
        </w:rPr>
        <w:t xml:space="preserve"> от трудового коллектива</w:t>
      </w:r>
      <w:r w:rsidRPr="00AA1065">
        <w:rPr>
          <w:rFonts w:ascii="Times New Roman" w:eastAsia="Times New Roman" w:hAnsi="Times New Roman" w:cs="Times New Roman"/>
          <w:sz w:val="20"/>
          <w:szCs w:val="20"/>
        </w:rPr>
        <w:t xml:space="preserve"> в комиссии по охране тру</w:t>
      </w:r>
      <w:r>
        <w:rPr>
          <w:rFonts w:ascii="Times New Roman" w:eastAsia="Times New Roman" w:hAnsi="Times New Roman" w:cs="Times New Roman"/>
          <w:sz w:val="20"/>
          <w:szCs w:val="20"/>
        </w:rPr>
        <w:t>да, создаваемой в ДОУ.</w:t>
      </w:r>
    </w:p>
    <w:p w:rsidR="00910762" w:rsidRDefault="00910762" w:rsidP="00910762">
      <w:pPr>
        <w:pStyle w:val="a9"/>
        <w:jc w:val="both"/>
        <w:rPr>
          <w:rFonts w:ascii="Times New Roman" w:eastAsia="Times New Roman" w:hAnsi="Times New Roman" w:cs="Times New Roman"/>
          <w:b/>
          <w:sz w:val="20"/>
          <w:szCs w:val="20"/>
          <w:u w:val="single"/>
        </w:rPr>
      </w:pPr>
      <w:r w:rsidRPr="00085284">
        <w:rPr>
          <w:rFonts w:ascii="Times New Roman" w:eastAsia="Times New Roman" w:hAnsi="Times New Roman" w:cs="Times New Roman"/>
          <w:sz w:val="20"/>
          <w:szCs w:val="20"/>
        </w:rPr>
        <w:t>4.18.5.</w:t>
      </w:r>
      <w:r w:rsidRPr="00085284">
        <w:rPr>
          <w:rFonts w:ascii="Times New Roman" w:eastAsia="Times New Roman" w:hAnsi="Times New Roman" w:cs="Times New Roman"/>
          <w:b/>
          <w:sz w:val="20"/>
          <w:szCs w:val="20"/>
          <w:u w:val="single"/>
        </w:rPr>
        <w:t>Право работников ДОУ на участие в управлении охраной труда реализуется в различных формах,</w:t>
      </w:r>
    </w:p>
    <w:p w:rsidR="00910762" w:rsidRPr="00085284" w:rsidRDefault="00910762" w:rsidP="00910762">
      <w:pPr>
        <w:pStyle w:val="a9"/>
        <w:jc w:val="both"/>
        <w:rPr>
          <w:rFonts w:ascii="Times New Roman" w:eastAsia="Times New Roman" w:hAnsi="Times New Roman" w:cs="Times New Roman"/>
          <w:b/>
          <w:sz w:val="20"/>
          <w:szCs w:val="20"/>
          <w:u w:val="single"/>
        </w:rPr>
      </w:pPr>
      <w:r w:rsidRPr="00085284">
        <w:rPr>
          <w:rFonts w:ascii="Times New Roman" w:eastAsia="Times New Roman" w:hAnsi="Times New Roman" w:cs="Times New Roman"/>
          <w:b/>
          <w:sz w:val="20"/>
          <w:szCs w:val="20"/>
          <w:u w:val="single"/>
        </w:rPr>
        <w:t>в том числе:</w:t>
      </w:r>
    </w:p>
    <w:p w:rsidR="00910762" w:rsidRPr="00AA1065" w:rsidRDefault="00910762" w:rsidP="00145C2C">
      <w:pPr>
        <w:pStyle w:val="a9"/>
        <w:numPr>
          <w:ilvl w:val="0"/>
          <w:numId w:val="1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проведение выборным коллегиальным органом первичной профсоюзной организации (профком) консультаций с заведующим дошкольным образовательным учреждением по вопросам принятия локальных нормативных актов по охране труда и планов (программ) улучшения условий и охраны труда; </w:t>
      </w:r>
    </w:p>
    <w:p w:rsidR="00910762" w:rsidRPr="00AA1065" w:rsidRDefault="00910762" w:rsidP="00145C2C">
      <w:pPr>
        <w:pStyle w:val="a9"/>
        <w:numPr>
          <w:ilvl w:val="0"/>
          <w:numId w:val="1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получение от заведующего детским садом информации по вопросам, непосредственно затрагивающим законные права и интересы работников в области охраны труда;</w:t>
      </w:r>
    </w:p>
    <w:p w:rsidR="00910762" w:rsidRPr="00AA1065" w:rsidRDefault="00910762" w:rsidP="00145C2C">
      <w:pPr>
        <w:pStyle w:val="a9"/>
        <w:numPr>
          <w:ilvl w:val="0"/>
          <w:numId w:val="1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обсуждение с заведующим ДОУ вопросов охраны труда, внесение предложений по совершенствованию работы в области охраны труда и обеспечения безопасности образовательной деятельности;</w:t>
      </w:r>
    </w:p>
    <w:p w:rsidR="00910762" w:rsidRPr="00AA1065" w:rsidRDefault="00910762" w:rsidP="00145C2C">
      <w:pPr>
        <w:pStyle w:val="a9"/>
        <w:numPr>
          <w:ilvl w:val="0"/>
          <w:numId w:val="1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участие в разработке и принятии коллективных договоров;</w:t>
      </w:r>
    </w:p>
    <w:p w:rsidR="00910762" w:rsidRDefault="00910762" w:rsidP="00145C2C">
      <w:pPr>
        <w:pStyle w:val="a9"/>
        <w:numPr>
          <w:ilvl w:val="0"/>
          <w:numId w:val="1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иные формы, определенные Трудовым кодексом Российской Федерации, иными федеральными законами, учредительными документами </w:t>
      </w:r>
      <w:r>
        <w:rPr>
          <w:rFonts w:ascii="Times New Roman" w:eastAsia="Times New Roman" w:hAnsi="Times New Roman" w:cs="Times New Roman"/>
          <w:sz w:val="20"/>
          <w:szCs w:val="20"/>
        </w:rPr>
        <w:t>ДОУ</w:t>
      </w:r>
      <w:r w:rsidRPr="00AA1065">
        <w:rPr>
          <w:rFonts w:ascii="Times New Roman" w:eastAsia="Times New Roman" w:hAnsi="Times New Roman" w:cs="Times New Roman"/>
          <w:sz w:val="20"/>
          <w:szCs w:val="20"/>
        </w:rPr>
        <w:t>, коллективным договором, локальными нормативными актами.</w:t>
      </w:r>
    </w:p>
    <w:p w:rsidR="00910762" w:rsidRPr="00AA1065" w:rsidRDefault="00910762" w:rsidP="00910762">
      <w:pPr>
        <w:pStyle w:val="a9"/>
        <w:ind w:left="720"/>
        <w:jc w:val="both"/>
        <w:rPr>
          <w:rFonts w:ascii="Times New Roman" w:eastAsia="Times New Roman" w:hAnsi="Times New Roman" w:cs="Times New Roman"/>
          <w:sz w:val="20"/>
          <w:szCs w:val="20"/>
        </w:rPr>
      </w:pP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5. Политика (стратегия) в области охраны труда</w:t>
      </w:r>
      <w:r>
        <w:rPr>
          <w:rFonts w:ascii="Times New Roman" w:eastAsia="Times New Roman" w:hAnsi="Times New Roman" w:cs="Times New Roman"/>
          <w:b/>
          <w:sz w:val="20"/>
          <w:szCs w:val="20"/>
        </w:rPr>
        <w:t>.</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5.1. Заведующий дошкольным образовательным учреждением отвечает за поли</w:t>
      </w:r>
      <w:r>
        <w:rPr>
          <w:rFonts w:ascii="Times New Roman" w:eastAsia="Times New Roman" w:hAnsi="Times New Roman" w:cs="Times New Roman"/>
          <w:sz w:val="20"/>
          <w:szCs w:val="20"/>
        </w:rPr>
        <w:t>тику в области охраны труда</w:t>
      </w:r>
      <w:r w:rsidRPr="00AA1065">
        <w:rPr>
          <w:rFonts w:ascii="Times New Roman" w:eastAsia="Times New Roman" w:hAnsi="Times New Roman" w:cs="Times New Roman"/>
          <w:sz w:val="20"/>
          <w:szCs w:val="20"/>
        </w:rPr>
        <w:t>, проявляет инициативу в решении проблем охраны труда и заин</w:t>
      </w:r>
      <w:r>
        <w:rPr>
          <w:rFonts w:ascii="Times New Roman" w:eastAsia="Times New Roman" w:hAnsi="Times New Roman" w:cs="Times New Roman"/>
          <w:sz w:val="20"/>
          <w:szCs w:val="20"/>
        </w:rPr>
        <w:t>тересованность в её реализации.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5.2. Политика в области охраны труда и безопасности образовательной деятел</w:t>
      </w:r>
      <w:r>
        <w:rPr>
          <w:rFonts w:ascii="Times New Roman" w:eastAsia="Times New Roman" w:hAnsi="Times New Roman" w:cs="Times New Roman"/>
          <w:sz w:val="20"/>
          <w:szCs w:val="20"/>
        </w:rPr>
        <w:t xml:space="preserve">ьности является самостоятельным </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документом (разделом документа) ДОУ и содержит основные направления деятельности и </w:t>
      </w:r>
      <w:r>
        <w:rPr>
          <w:rFonts w:ascii="Times New Roman" w:eastAsia="Times New Roman" w:hAnsi="Times New Roman" w:cs="Times New Roman"/>
          <w:sz w:val="20"/>
          <w:szCs w:val="20"/>
        </w:rPr>
        <w:t>обязательства заведующего ДОУ</w:t>
      </w:r>
      <w:r w:rsidRPr="00AA1065">
        <w:rPr>
          <w:rFonts w:ascii="Times New Roman" w:eastAsia="Times New Roman" w:hAnsi="Times New Roman" w:cs="Times New Roman"/>
          <w:sz w:val="20"/>
          <w:szCs w:val="20"/>
        </w:rPr>
        <w:t xml:space="preserve"> в области охраны труда и безопасност</w:t>
      </w:r>
      <w:r>
        <w:rPr>
          <w:rFonts w:ascii="Times New Roman" w:eastAsia="Times New Roman" w:hAnsi="Times New Roman" w:cs="Times New Roman"/>
          <w:sz w:val="20"/>
          <w:szCs w:val="20"/>
        </w:rPr>
        <w:t>и образовательной деятельности.</w:t>
      </w:r>
    </w:p>
    <w:p w:rsidR="00910762" w:rsidRPr="0070794C" w:rsidRDefault="00910762" w:rsidP="00910762">
      <w:pPr>
        <w:pStyle w:val="a9"/>
        <w:jc w:val="both"/>
        <w:rPr>
          <w:rFonts w:ascii="Times New Roman" w:eastAsia="Times New Roman" w:hAnsi="Times New Roman" w:cs="Times New Roman"/>
          <w:sz w:val="20"/>
          <w:szCs w:val="20"/>
          <w:u w:val="single"/>
        </w:rPr>
      </w:pPr>
      <w:r w:rsidRPr="00085284">
        <w:rPr>
          <w:rFonts w:ascii="Times New Roman" w:eastAsia="Times New Roman" w:hAnsi="Times New Roman" w:cs="Times New Roman"/>
          <w:sz w:val="20"/>
          <w:szCs w:val="20"/>
        </w:rPr>
        <w:t>5.3.</w:t>
      </w:r>
      <w:r w:rsidRPr="0070794C">
        <w:rPr>
          <w:rFonts w:ascii="Times New Roman" w:eastAsia="Times New Roman" w:hAnsi="Times New Roman" w:cs="Times New Roman"/>
          <w:sz w:val="20"/>
          <w:szCs w:val="20"/>
          <w:u w:val="single"/>
        </w:rPr>
        <w:t xml:space="preserve"> </w:t>
      </w:r>
      <w:r w:rsidRPr="00085284">
        <w:rPr>
          <w:rFonts w:ascii="Times New Roman" w:eastAsia="Times New Roman" w:hAnsi="Times New Roman" w:cs="Times New Roman"/>
          <w:b/>
          <w:sz w:val="20"/>
          <w:szCs w:val="20"/>
          <w:u w:val="single"/>
        </w:rPr>
        <w:t>Политика (стратегия) по охране труда в ДОУ:</w:t>
      </w:r>
    </w:p>
    <w:p w:rsidR="00910762" w:rsidRDefault="00910762" w:rsidP="00145C2C">
      <w:pPr>
        <w:pStyle w:val="a9"/>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AA1065">
        <w:rPr>
          <w:rFonts w:ascii="Times New Roman" w:eastAsia="Times New Roman" w:hAnsi="Times New Roman" w:cs="Times New Roman"/>
          <w:sz w:val="20"/>
          <w:szCs w:val="20"/>
        </w:rPr>
        <w:t>аправлена на сохранение жизни и здоровья работников и воспитанников в процессе их трудовой деятельности и о</w:t>
      </w:r>
      <w:r>
        <w:rPr>
          <w:rFonts w:ascii="Times New Roman" w:eastAsia="Times New Roman" w:hAnsi="Times New Roman" w:cs="Times New Roman"/>
          <w:sz w:val="20"/>
          <w:szCs w:val="20"/>
        </w:rPr>
        <w:t>бразовательной деятельности;</w:t>
      </w:r>
    </w:p>
    <w:p w:rsidR="00910762" w:rsidRDefault="00910762" w:rsidP="00145C2C">
      <w:pPr>
        <w:pStyle w:val="a9"/>
        <w:numPr>
          <w:ilvl w:val="0"/>
          <w:numId w:val="16"/>
        </w:numPr>
        <w:jc w:val="both"/>
        <w:rPr>
          <w:rFonts w:ascii="Times New Roman" w:eastAsia="Times New Roman" w:hAnsi="Times New Roman" w:cs="Times New Roman"/>
          <w:sz w:val="20"/>
          <w:szCs w:val="20"/>
        </w:rPr>
      </w:pPr>
      <w:r w:rsidRPr="007A174A">
        <w:rPr>
          <w:rFonts w:ascii="Times New Roman" w:eastAsia="Times New Roman" w:hAnsi="Times New Roman" w:cs="Times New Roman"/>
          <w:sz w:val="20"/>
          <w:szCs w:val="20"/>
        </w:rPr>
        <w:t>направлена на обеспечение безопасных условий труда, управление рисками производственного травматизма и профессиональной заболеваемости;</w:t>
      </w:r>
    </w:p>
    <w:p w:rsidR="00910762" w:rsidRDefault="00910762" w:rsidP="00145C2C">
      <w:pPr>
        <w:pStyle w:val="a9"/>
        <w:numPr>
          <w:ilvl w:val="0"/>
          <w:numId w:val="16"/>
        </w:numPr>
        <w:jc w:val="both"/>
        <w:rPr>
          <w:rFonts w:ascii="Times New Roman" w:eastAsia="Times New Roman" w:hAnsi="Times New Roman" w:cs="Times New Roman"/>
          <w:sz w:val="20"/>
          <w:szCs w:val="20"/>
        </w:rPr>
      </w:pPr>
      <w:r w:rsidRPr="007A174A">
        <w:rPr>
          <w:rFonts w:ascii="Times New Roman" w:eastAsia="Times New Roman" w:hAnsi="Times New Roman" w:cs="Times New Roman"/>
          <w:sz w:val="20"/>
          <w:szCs w:val="20"/>
        </w:rPr>
        <w:t>соответствует специфике экономической деятельности и организации работ в ДОУ, особенностям профессиональных рисков и возможностям управления охраной труда;</w:t>
      </w:r>
    </w:p>
    <w:p w:rsidR="00910762" w:rsidRDefault="00910762" w:rsidP="00145C2C">
      <w:pPr>
        <w:pStyle w:val="a9"/>
        <w:numPr>
          <w:ilvl w:val="0"/>
          <w:numId w:val="16"/>
        </w:numPr>
        <w:jc w:val="both"/>
        <w:rPr>
          <w:rFonts w:ascii="Times New Roman" w:eastAsia="Times New Roman" w:hAnsi="Times New Roman" w:cs="Times New Roman"/>
          <w:sz w:val="20"/>
          <w:szCs w:val="20"/>
        </w:rPr>
      </w:pPr>
      <w:r w:rsidRPr="007A174A">
        <w:rPr>
          <w:rFonts w:ascii="Times New Roman" w:eastAsia="Times New Roman" w:hAnsi="Times New Roman" w:cs="Times New Roman"/>
          <w:sz w:val="20"/>
          <w:szCs w:val="20"/>
        </w:rPr>
        <w:t>отражает цели в области охраны труда;</w:t>
      </w:r>
    </w:p>
    <w:p w:rsidR="00910762" w:rsidRDefault="00910762" w:rsidP="00145C2C">
      <w:pPr>
        <w:pStyle w:val="a9"/>
        <w:numPr>
          <w:ilvl w:val="0"/>
          <w:numId w:val="16"/>
        </w:numPr>
        <w:jc w:val="both"/>
        <w:rPr>
          <w:rFonts w:ascii="Times New Roman" w:eastAsia="Times New Roman" w:hAnsi="Times New Roman" w:cs="Times New Roman"/>
          <w:sz w:val="20"/>
          <w:szCs w:val="20"/>
        </w:rPr>
      </w:pPr>
      <w:r w:rsidRPr="007A174A">
        <w:rPr>
          <w:rFonts w:ascii="Times New Roman" w:eastAsia="Times New Roman" w:hAnsi="Times New Roman" w:cs="Times New Roman"/>
          <w:sz w:val="20"/>
          <w:szCs w:val="20"/>
        </w:rPr>
        <w:t>включает обязательства работодателя по устранению опасностей и снижению уровней профессиональных рисков на</w:t>
      </w:r>
      <w:r>
        <w:rPr>
          <w:rFonts w:ascii="Times New Roman" w:eastAsia="Times New Roman" w:hAnsi="Times New Roman" w:cs="Times New Roman"/>
          <w:sz w:val="20"/>
          <w:szCs w:val="20"/>
        </w:rPr>
        <w:t xml:space="preserve"> </w:t>
      </w:r>
      <w:r w:rsidRPr="007A174A">
        <w:rPr>
          <w:rFonts w:ascii="Times New Roman" w:eastAsia="Times New Roman" w:hAnsi="Times New Roman" w:cs="Times New Roman"/>
          <w:sz w:val="20"/>
          <w:szCs w:val="20"/>
        </w:rPr>
        <w:t>рабочих местах;</w:t>
      </w:r>
    </w:p>
    <w:p w:rsidR="00910762" w:rsidRDefault="00910762" w:rsidP="00145C2C">
      <w:pPr>
        <w:pStyle w:val="a9"/>
        <w:numPr>
          <w:ilvl w:val="0"/>
          <w:numId w:val="16"/>
        </w:numPr>
        <w:jc w:val="both"/>
        <w:rPr>
          <w:rFonts w:ascii="Times New Roman" w:eastAsia="Times New Roman" w:hAnsi="Times New Roman" w:cs="Times New Roman"/>
          <w:sz w:val="20"/>
          <w:szCs w:val="20"/>
        </w:rPr>
      </w:pPr>
      <w:r w:rsidRPr="007A174A">
        <w:rPr>
          <w:rFonts w:ascii="Times New Roman" w:eastAsia="Times New Roman" w:hAnsi="Times New Roman" w:cs="Times New Roman"/>
          <w:sz w:val="20"/>
          <w:szCs w:val="20"/>
        </w:rPr>
        <w:t xml:space="preserve">включает обязанности заведующего детского сада для усовершенствования СУОТ; </w:t>
      </w:r>
    </w:p>
    <w:p w:rsidR="00910762" w:rsidRDefault="00910762" w:rsidP="00145C2C">
      <w:pPr>
        <w:pStyle w:val="a9"/>
        <w:numPr>
          <w:ilvl w:val="0"/>
          <w:numId w:val="16"/>
        </w:numPr>
        <w:jc w:val="both"/>
        <w:rPr>
          <w:rFonts w:ascii="Times New Roman" w:eastAsia="Times New Roman" w:hAnsi="Times New Roman" w:cs="Times New Roman"/>
          <w:sz w:val="20"/>
          <w:szCs w:val="20"/>
        </w:rPr>
      </w:pPr>
      <w:r w:rsidRPr="007A174A">
        <w:rPr>
          <w:rFonts w:ascii="Times New Roman" w:eastAsia="Times New Roman" w:hAnsi="Times New Roman" w:cs="Times New Roman"/>
          <w:sz w:val="20"/>
          <w:szCs w:val="20"/>
        </w:rPr>
        <w:t>учитывает мнение выборного органа первичной профсоюзной организации или иного уполномоченного ра</w:t>
      </w:r>
      <w:r>
        <w:rPr>
          <w:rFonts w:ascii="Times New Roman" w:eastAsia="Times New Roman" w:hAnsi="Times New Roman" w:cs="Times New Roman"/>
          <w:sz w:val="20"/>
          <w:szCs w:val="20"/>
        </w:rPr>
        <w:t>ботниками органа (при наличии).</w:t>
      </w:r>
    </w:p>
    <w:p w:rsidR="00910762" w:rsidRDefault="00910762" w:rsidP="00910762">
      <w:pPr>
        <w:pStyle w:val="a9"/>
        <w:jc w:val="both"/>
        <w:rPr>
          <w:rFonts w:ascii="Times New Roman" w:eastAsia="Times New Roman" w:hAnsi="Times New Roman" w:cs="Times New Roman"/>
          <w:b/>
          <w:sz w:val="20"/>
          <w:szCs w:val="20"/>
          <w:u w:val="single"/>
        </w:rPr>
      </w:pPr>
      <w:r w:rsidRPr="00085284">
        <w:rPr>
          <w:rFonts w:ascii="Times New Roman" w:eastAsia="Times New Roman" w:hAnsi="Times New Roman" w:cs="Times New Roman"/>
          <w:sz w:val="20"/>
          <w:szCs w:val="20"/>
        </w:rPr>
        <w:t>5.4</w:t>
      </w:r>
      <w:r w:rsidRPr="00085284">
        <w:rPr>
          <w:rFonts w:ascii="Times New Roman" w:eastAsia="Times New Roman" w:hAnsi="Times New Roman" w:cs="Times New Roman"/>
          <w:b/>
          <w:sz w:val="20"/>
          <w:szCs w:val="20"/>
        </w:rPr>
        <w:t>.</w:t>
      </w:r>
      <w:r w:rsidRPr="00085284">
        <w:rPr>
          <w:rFonts w:ascii="Times New Roman" w:eastAsia="Times New Roman" w:hAnsi="Times New Roman" w:cs="Times New Roman"/>
          <w:b/>
          <w:sz w:val="20"/>
          <w:szCs w:val="20"/>
          <w:u w:val="single"/>
        </w:rPr>
        <w:t xml:space="preserve"> Поли</w:t>
      </w:r>
      <w:r>
        <w:rPr>
          <w:rFonts w:ascii="Times New Roman" w:eastAsia="Times New Roman" w:hAnsi="Times New Roman" w:cs="Times New Roman"/>
          <w:b/>
          <w:sz w:val="20"/>
          <w:szCs w:val="20"/>
          <w:u w:val="single"/>
        </w:rPr>
        <w:t>тику (стратегию) по ОТ</w:t>
      </w:r>
      <w:r w:rsidRPr="00085284">
        <w:rPr>
          <w:rFonts w:ascii="Times New Roman" w:eastAsia="Times New Roman" w:hAnsi="Times New Roman" w:cs="Times New Roman"/>
          <w:b/>
          <w:sz w:val="20"/>
          <w:szCs w:val="20"/>
          <w:u w:val="single"/>
        </w:rPr>
        <w:t xml:space="preserve"> заведующему ДОУ необходимо оценивать на актуальность и соответствие страте</w:t>
      </w:r>
      <w:r>
        <w:rPr>
          <w:rFonts w:ascii="Times New Roman" w:eastAsia="Times New Roman" w:hAnsi="Times New Roman" w:cs="Times New Roman"/>
          <w:b/>
          <w:sz w:val="20"/>
          <w:szCs w:val="20"/>
          <w:u w:val="single"/>
        </w:rPr>
        <w:t xml:space="preserve">гическим  задачам по ОТ </w:t>
      </w:r>
      <w:r w:rsidRPr="00085284">
        <w:rPr>
          <w:rFonts w:ascii="Times New Roman" w:eastAsia="Times New Roman" w:hAnsi="Times New Roman" w:cs="Times New Roman"/>
          <w:b/>
          <w:sz w:val="20"/>
          <w:szCs w:val="20"/>
          <w:u w:val="single"/>
        </w:rPr>
        <w:t xml:space="preserve"> и пересматривать в рамках оценки эффективности фу</w:t>
      </w:r>
      <w:r>
        <w:rPr>
          <w:rFonts w:ascii="Times New Roman" w:eastAsia="Times New Roman" w:hAnsi="Times New Roman" w:cs="Times New Roman"/>
          <w:b/>
          <w:sz w:val="20"/>
          <w:szCs w:val="20"/>
          <w:u w:val="single"/>
        </w:rPr>
        <w:t>нкционирования СУОТ.</w:t>
      </w:r>
    </w:p>
    <w:p w:rsidR="00910762" w:rsidRPr="0070794C" w:rsidRDefault="00910762" w:rsidP="00910762">
      <w:pPr>
        <w:pStyle w:val="a9"/>
        <w:jc w:val="both"/>
        <w:rPr>
          <w:rFonts w:ascii="Times New Roman" w:eastAsia="Times New Roman" w:hAnsi="Times New Roman" w:cs="Times New Roman"/>
          <w:sz w:val="20"/>
          <w:szCs w:val="20"/>
          <w:u w:val="single"/>
        </w:rPr>
      </w:pPr>
      <w:r w:rsidRPr="00085284">
        <w:rPr>
          <w:rFonts w:ascii="Times New Roman" w:eastAsia="Times New Roman" w:hAnsi="Times New Roman" w:cs="Times New Roman"/>
          <w:sz w:val="20"/>
          <w:szCs w:val="20"/>
        </w:rPr>
        <w:t>5.5</w:t>
      </w:r>
      <w:r w:rsidRPr="00085284">
        <w:rPr>
          <w:rFonts w:ascii="Times New Roman" w:eastAsia="Times New Roman" w:hAnsi="Times New Roman" w:cs="Times New Roman"/>
          <w:sz w:val="20"/>
          <w:szCs w:val="20"/>
          <w:u w:val="single"/>
        </w:rPr>
        <w:t>.</w:t>
      </w:r>
      <w:r>
        <w:rPr>
          <w:rFonts w:ascii="Times New Roman" w:eastAsia="Times New Roman" w:hAnsi="Times New Roman" w:cs="Times New Roman"/>
          <w:b/>
          <w:sz w:val="20"/>
          <w:szCs w:val="20"/>
          <w:u w:val="single"/>
        </w:rPr>
        <w:t xml:space="preserve">   </w:t>
      </w:r>
      <w:r w:rsidRPr="00085284">
        <w:rPr>
          <w:rFonts w:ascii="Times New Roman" w:eastAsia="Times New Roman" w:hAnsi="Times New Roman" w:cs="Times New Roman"/>
          <w:b/>
          <w:sz w:val="20"/>
          <w:szCs w:val="20"/>
          <w:u w:val="single"/>
        </w:rPr>
        <w:t>Заведующий ДОУ обеспечивает</w:t>
      </w:r>
      <w:r w:rsidRPr="0070794C">
        <w:rPr>
          <w:rFonts w:ascii="Times New Roman" w:eastAsia="Times New Roman" w:hAnsi="Times New Roman" w:cs="Times New Roman"/>
          <w:sz w:val="20"/>
          <w:szCs w:val="20"/>
          <w:u w:val="single"/>
        </w:rPr>
        <w:t>:</w:t>
      </w:r>
    </w:p>
    <w:p w:rsidR="00910762" w:rsidRPr="00AA1065" w:rsidRDefault="00910762" w:rsidP="00145C2C">
      <w:pPr>
        <w:pStyle w:val="a9"/>
        <w:numPr>
          <w:ilvl w:val="0"/>
          <w:numId w:val="1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предоставление ответственным лицам соответствующих полномочий для осуществления функций (обязанностей) в рамках функционирования СУОТ;</w:t>
      </w:r>
    </w:p>
    <w:p w:rsidR="00910762" w:rsidRPr="00AA1065" w:rsidRDefault="00910762" w:rsidP="00145C2C">
      <w:pPr>
        <w:pStyle w:val="a9"/>
        <w:numPr>
          <w:ilvl w:val="0"/>
          <w:numId w:val="1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документирование и доведение до сведения работников на всех уровнях управления детского сада, информации об ответственных лицах и их полномочиях.</w:t>
      </w:r>
    </w:p>
    <w:p w:rsidR="00910762" w:rsidRPr="00085284" w:rsidRDefault="00910762" w:rsidP="00910762">
      <w:pPr>
        <w:pStyle w:val="a9"/>
        <w:jc w:val="both"/>
        <w:rPr>
          <w:rFonts w:ascii="Times New Roman" w:eastAsia="Times New Roman" w:hAnsi="Times New Roman" w:cs="Times New Roman"/>
          <w:b/>
          <w:sz w:val="20"/>
          <w:szCs w:val="20"/>
          <w:u w:val="single"/>
        </w:rPr>
      </w:pPr>
      <w:r w:rsidRPr="00AA1065">
        <w:rPr>
          <w:rFonts w:ascii="Times New Roman" w:eastAsia="Times New Roman" w:hAnsi="Times New Roman" w:cs="Times New Roman"/>
          <w:sz w:val="20"/>
          <w:szCs w:val="20"/>
        </w:rPr>
        <w:t xml:space="preserve">5.6. Заведующий ДОУ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w:t>
      </w:r>
      <w:r w:rsidRPr="00AA1065">
        <w:rPr>
          <w:rFonts w:ascii="Times New Roman" w:eastAsia="Times New Roman" w:hAnsi="Times New Roman" w:cs="Times New Roman"/>
          <w:sz w:val="20"/>
          <w:szCs w:val="20"/>
        </w:rPr>
        <w:lastRenderedPageBreak/>
        <w:t>непосредственно с работодателем в рамках функционирования СУОТ организации с учетом должностных и рабочих обязанносте</w:t>
      </w:r>
      <w:r>
        <w:rPr>
          <w:rFonts w:ascii="Times New Roman" w:eastAsia="Times New Roman" w:hAnsi="Times New Roman" w:cs="Times New Roman"/>
          <w:sz w:val="20"/>
          <w:szCs w:val="20"/>
        </w:rPr>
        <w:t>й.</w:t>
      </w:r>
      <w:r>
        <w:rPr>
          <w:rFonts w:ascii="Times New Roman" w:eastAsia="Times New Roman" w:hAnsi="Times New Roman" w:cs="Times New Roman"/>
          <w:sz w:val="20"/>
          <w:szCs w:val="20"/>
        </w:rPr>
        <w:br/>
      </w:r>
      <w:r w:rsidRPr="00085284">
        <w:rPr>
          <w:rFonts w:ascii="Times New Roman" w:eastAsia="Times New Roman" w:hAnsi="Times New Roman" w:cs="Times New Roman"/>
          <w:sz w:val="20"/>
          <w:szCs w:val="20"/>
        </w:rPr>
        <w:t>5.7.</w:t>
      </w:r>
      <w:r w:rsidRPr="0070794C">
        <w:rPr>
          <w:rFonts w:ascii="Times New Roman" w:eastAsia="Times New Roman" w:hAnsi="Times New Roman" w:cs="Times New Roman"/>
          <w:sz w:val="20"/>
          <w:szCs w:val="20"/>
          <w:u w:val="single"/>
        </w:rPr>
        <w:t xml:space="preserve"> </w:t>
      </w:r>
      <w:r w:rsidRPr="00085284">
        <w:rPr>
          <w:rFonts w:ascii="Times New Roman" w:eastAsia="Times New Roman" w:hAnsi="Times New Roman" w:cs="Times New Roman"/>
          <w:b/>
          <w:sz w:val="20"/>
          <w:szCs w:val="20"/>
          <w:u w:val="single"/>
        </w:rPr>
        <w:t>Заведующий ДОУ обеспечивает разработку, внедрение и поддержку процесса взаимодействия  с работниками и их участия  в разработке, планировании, внедрении мероприятий по улучшению условий и охраны труда, в том числе с учетом:</w:t>
      </w:r>
    </w:p>
    <w:p w:rsidR="00910762" w:rsidRPr="00AA1065" w:rsidRDefault="00910762" w:rsidP="00145C2C">
      <w:pPr>
        <w:pStyle w:val="a9"/>
        <w:numPr>
          <w:ilvl w:val="0"/>
          <w:numId w:val="5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определения механизмов, времени и ресурсов для участия работников в обеспечении безопасности на своих рабочих местах;</w:t>
      </w:r>
    </w:p>
    <w:p w:rsidR="00910762" w:rsidRPr="00AA1065" w:rsidRDefault="00910762" w:rsidP="00145C2C">
      <w:pPr>
        <w:pStyle w:val="a9"/>
        <w:numPr>
          <w:ilvl w:val="0"/>
          <w:numId w:val="5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обеспечения своевременного доступа к четкой, понятной и актуальной информации по вопросам функционирования СУОТ;</w:t>
      </w:r>
    </w:p>
    <w:p w:rsidR="00910762" w:rsidRPr="00AA1065" w:rsidRDefault="00910762" w:rsidP="00145C2C">
      <w:pPr>
        <w:pStyle w:val="a9"/>
        <w:numPr>
          <w:ilvl w:val="0"/>
          <w:numId w:val="5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определения и устранения (минимизации) препятствий для участия работников в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5.8. Управление охраной труда осуществляется при непосредственн</w:t>
      </w:r>
      <w:r>
        <w:rPr>
          <w:rFonts w:ascii="Times New Roman" w:eastAsia="Times New Roman" w:hAnsi="Times New Roman" w:cs="Times New Roman"/>
          <w:sz w:val="20"/>
          <w:szCs w:val="20"/>
        </w:rPr>
        <w:t xml:space="preserve">ом участии работников и </w:t>
      </w:r>
      <w:r w:rsidRPr="00AA1065">
        <w:rPr>
          <w:rFonts w:ascii="Times New Roman" w:eastAsia="Times New Roman" w:hAnsi="Times New Roman" w:cs="Times New Roman"/>
          <w:sz w:val="20"/>
          <w:szCs w:val="20"/>
        </w:rPr>
        <w:t xml:space="preserve"> уполномоченных ими представи</w:t>
      </w:r>
      <w:r>
        <w:rPr>
          <w:rFonts w:ascii="Times New Roman" w:eastAsia="Times New Roman" w:hAnsi="Times New Roman" w:cs="Times New Roman"/>
          <w:sz w:val="20"/>
          <w:szCs w:val="20"/>
        </w:rPr>
        <w:t>телей</w:t>
      </w:r>
      <w:r w:rsidRPr="00AA1065">
        <w:rPr>
          <w:rFonts w:ascii="Times New Roman" w:eastAsia="Times New Roman" w:hAnsi="Times New Roman" w:cs="Times New Roman"/>
          <w:sz w:val="20"/>
          <w:szCs w:val="20"/>
        </w:rPr>
        <w:t xml:space="preserve">, в том числе </w:t>
      </w:r>
      <w:r>
        <w:rPr>
          <w:rFonts w:ascii="Times New Roman" w:eastAsia="Times New Roman" w:hAnsi="Times New Roman" w:cs="Times New Roman"/>
          <w:sz w:val="20"/>
          <w:szCs w:val="20"/>
        </w:rPr>
        <w:t>в рамках деятельности комиссии</w:t>
      </w:r>
      <w:r w:rsidRPr="00AA1065">
        <w:rPr>
          <w:rFonts w:ascii="Times New Roman" w:eastAsia="Times New Roman" w:hAnsi="Times New Roman" w:cs="Times New Roman"/>
          <w:sz w:val="20"/>
          <w:szCs w:val="20"/>
        </w:rPr>
        <w:t xml:space="preserve"> по охране труд</w:t>
      </w:r>
      <w:r>
        <w:rPr>
          <w:rFonts w:ascii="Times New Roman" w:eastAsia="Times New Roman" w:hAnsi="Times New Roman" w:cs="Times New Roman"/>
          <w:sz w:val="20"/>
          <w:szCs w:val="20"/>
        </w:rPr>
        <w:t>а заведующего или уполномоченного</w:t>
      </w:r>
      <w:r w:rsidRPr="00AA1065">
        <w:rPr>
          <w:rFonts w:ascii="Times New Roman" w:eastAsia="Times New Roman" w:hAnsi="Times New Roman" w:cs="Times New Roman"/>
          <w:sz w:val="20"/>
          <w:szCs w:val="20"/>
        </w:rPr>
        <w:t xml:space="preserve"> (д</w:t>
      </w:r>
      <w:r>
        <w:rPr>
          <w:rFonts w:ascii="Times New Roman" w:eastAsia="Times New Roman" w:hAnsi="Times New Roman" w:cs="Times New Roman"/>
          <w:sz w:val="20"/>
          <w:szCs w:val="20"/>
        </w:rPr>
        <w:t xml:space="preserve">оверенного) лица по охране труда  </w:t>
      </w:r>
      <w:r w:rsidRPr="00201A90">
        <w:rPr>
          <w:rFonts w:ascii="Times New Roman" w:eastAsia="Times New Roman" w:hAnsi="Times New Roman" w:cs="Times New Roman"/>
          <w:iCs/>
          <w:sz w:val="20"/>
          <w:szCs w:val="20"/>
        </w:rPr>
        <w:t>выбранное от совета трудового коллектива</w:t>
      </w:r>
      <w:r>
        <w:rPr>
          <w:rFonts w:ascii="Times New Roman" w:eastAsia="Times New Roman" w:hAnsi="Times New Roman" w:cs="Times New Roman"/>
          <w:iCs/>
          <w:sz w:val="20"/>
          <w:szCs w:val="20"/>
        </w:rPr>
        <w:t xml:space="preserve">.                                                                                                                                                                                                                                                                                                                                                                                                                                                                                                                                                                                                                                                                                                                                                                                                                                                                                                                                                                                                                                                                                                                                                                                                                                                                                                                                                                                                                                                                                                                                                                                                                                                                                                                                                                                                                                                                                                                                                                                                                                                                                                                                                                                                                                                                                                                                                                                                                                                                                                                                                                                                                                                                                                                                                                                                                                                                                                                                                                                                                                                                                                                                                                                                                                                                                                                                                                                                                                                                                                                                                                                                                                                                                                                                                                                                                                                                                                                                                                                                                                                                                                             </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5.9. Заведующий ДОУ реализовывает и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5.10. При необходимости данная политика пересматривается исходя из результатов оценки эффективности СУОТ, приведенных в ежегодном </w:t>
      </w:r>
      <w:r>
        <w:rPr>
          <w:rFonts w:ascii="Times New Roman" w:eastAsia="Times New Roman" w:hAnsi="Times New Roman" w:cs="Times New Roman"/>
          <w:sz w:val="20"/>
          <w:szCs w:val="20"/>
        </w:rPr>
        <w:t>отчете о функционировании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5.11. Политика по охране труда должна быть доступна всем работникам ДОУ, а также иным лицам, находящимся на территории, в зданиях и сооружениях дошкольного образовательного учреждения.</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6. Планирование системы управления охраны труда</w:t>
      </w:r>
      <w:r>
        <w:rPr>
          <w:rFonts w:ascii="Times New Roman" w:eastAsia="Times New Roman" w:hAnsi="Times New Roman" w:cs="Times New Roman"/>
          <w:b/>
          <w:sz w:val="20"/>
          <w:szCs w:val="20"/>
        </w:rPr>
        <w:t>.</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6.1. При планировании СУОТ нужно определить профессиональные риски необходимые для предотвращения или уменьшения нежелательных последствий возможных нарушений </w:t>
      </w:r>
      <w:r>
        <w:rPr>
          <w:rFonts w:ascii="Times New Roman" w:eastAsia="Times New Roman" w:hAnsi="Times New Roman" w:cs="Times New Roman"/>
          <w:sz w:val="20"/>
          <w:szCs w:val="20"/>
        </w:rPr>
        <w:t>положений СУОТ по безопасности.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6.2. Управление профессиональными рисками представляет собой комплекс взаимосвязанных мероприятий и процедур, являющихся элементами СУОТ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w:t>
      </w:r>
      <w:r>
        <w:rPr>
          <w:rFonts w:ascii="Times New Roman" w:eastAsia="Times New Roman" w:hAnsi="Times New Roman" w:cs="Times New Roman"/>
          <w:sz w:val="20"/>
          <w:szCs w:val="20"/>
        </w:rPr>
        <w:t>ленных профессиональных рисков.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6.3. Выявление (идентификация) опасностей, представляющих угрозу жизни и здоровью работников, и составление их перечня (реестра) проводят с учетом рекомендаций по классификации, обнаружению, распознаванию и описанию опасностей.</w:t>
      </w:r>
      <w:r w:rsidRPr="00AA1065">
        <w:rPr>
          <w:rFonts w:ascii="Times New Roman" w:eastAsia="Times New Roman" w:hAnsi="Times New Roman" w:cs="Times New Roman"/>
          <w:sz w:val="20"/>
          <w:szCs w:val="20"/>
        </w:rPr>
        <w:br/>
        <w:t>6.4.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w:t>
      </w:r>
      <w:r>
        <w:rPr>
          <w:rFonts w:ascii="Times New Roman" w:eastAsia="Times New Roman" w:hAnsi="Times New Roman" w:cs="Times New Roman"/>
          <w:sz w:val="20"/>
          <w:szCs w:val="20"/>
        </w:rPr>
        <w:t>ах.</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6.5. Оценку уровня профессиональных рисков, связанных с выявленными опасностями, осуществляют для всех выявленных (</w:t>
      </w:r>
      <w:r>
        <w:rPr>
          <w:rFonts w:ascii="Times New Roman" w:eastAsia="Times New Roman" w:hAnsi="Times New Roman" w:cs="Times New Roman"/>
          <w:sz w:val="20"/>
          <w:szCs w:val="20"/>
        </w:rPr>
        <w:t>идентифицированных) опасностей.</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6.6. Методы оценки уровня профессиональных рисков работодателю определяют с учетом характера своей деятельности и рекомендаций по выбору методов оценки уровня профессиональных рисков, выявленных (идентифицированных) опас</w:t>
      </w:r>
      <w:r>
        <w:rPr>
          <w:rFonts w:ascii="Times New Roman" w:eastAsia="Times New Roman" w:hAnsi="Times New Roman" w:cs="Times New Roman"/>
          <w:sz w:val="20"/>
          <w:szCs w:val="20"/>
        </w:rPr>
        <w:t>ностей.</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6.7. Заведующий ДОУ обеспечивает систематическое выявление опасностей и профессиональных рисков,</w:t>
      </w:r>
      <w:r>
        <w:rPr>
          <w:rFonts w:ascii="Times New Roman" w:eastAsia="Times New Roman" w:hAnsi="Times New Roman" w:cs="Times New Roman"/>
          <w:sz w:val="20"/>
          <w:szCs w:val="20"/>
        </w:rPr>
        <w:t xml:space="preserve"> их регулярный анализ и оценку.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6.8. Меры управления профессиональными рисками (мероприятия по охране труда) направляются на исключение выявленных у работодателя опасностей или снижение </w:t>
      </w:r>
      <w:r>
        <w:rPr>
          <w:rFonts w:ascii="Times New Roman" w:eastAsia="Times New Roman" w:hAnsi="Times New Roman" w:cs="Times New Roman"/>
          <w:sz w:val="20"/>
          <w:szCs w:val="20"/>
        </w:rPr>
        <w:t>уровня профессионального риска.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6.9. Планирование направлено на определение необходимого перечня мероприятий по охране труда, проводимых в рамках функциониров</w:t>
      </w:r>
      <w:r>
        <w:rPr>
          <w:rFonts w:ascii="Times New Roman" w:eastAsia="Times New Roman" w:hAnsi="Times New Roman" w:cs="Times New Roman"/>
          <w:sz w:val="20"/>
          <w:szCs w:val="20"/>
        </w:rPr>
        <w:t>ания процессов (процедур) СУОТ.</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6.10.В плане мероприятий по охране труда организации указываются следующие сведения:</w:t>
      </w:r>
    </w:p>
    <w:p w:rsidR="00910762" w:rsidRPr="00AA1065" w:rsidRDefault="00910762" w:rsidP="00145C2C">
      <w:pPr>
        <w:pStyle w:val="a9"/>
        <w:numPr>
          <w:ilvl w:val="0"/>
          <w:numId w:val="1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наименование мероприятий;</w:t>
      </w:r>
    </w:p>
    <w:p w:rsidR="00910762" w:rsidRPr="00AA1065" w:rsidRDefault="00910762" w:rsidP="00145C2C">
      <w:pPr>
        <w:pStyle w:val="a9"/>
        <w:numPr>
          <w:ilvl w:val="0"/>
          <w:numId w:val="1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ожидаемый результат по каждому мероприятию;</w:t>
      </w:r>
    </w:p>
    <w:p w:rsidR="00910762" w:rsidRPr="00AA1065" w:rsidRDefault="00910762" w:rsidP="00145C2C">
      <w:pPr>
        <w:pStyle w:val="a9"/>
        <w:numPr>
          <w:ilvl w:val="0"/>
          <w:numId w:val="1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сроки реализации по каждому мероприятию;</w:t>
      </w:r>
    </w:p>
    <w:p w:rsidR="00910762" w:rsidRPr="00AA1065" w:rsidRDefault="00910762" w:rsidP="00145C2C">
      <w:pPr>
        <w:pStyle w:val="a9"/>
        <w:numPr>
          <w:ilvl w:val="0"/>
          <w:numId w:val="1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ответственные лица за реализацию мероприятий;</w:t>
      </w:r>
    </w:p>
    <w:p w:rsidR="00910762" w:rsidRPr="00AA1065" w:rsidRDefault="00910762" w:rsidP="00145C2C">
      <w:pPr>
        <w:pStyle w:val="a9"/>
        <w:numPr>
          <w:ilvl w:val="0"/>
          <w:numId w:val="1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выделяемые ресурсы и источники финансирования мероприятий</w:t>
      </w:r>
    </w:p>
    <w:p w:rsidR="00910762" w:rsidRPr="00AA1065" w:rsidRDefault="00910762" w:rsidP="00910762">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6.11.При планировании мероприятия учитываются изменения, касающиеся таких аспектов:</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нормативного регулирования, содержащего государственные нормативные требования охраны труда;</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условий труда работников (по результатам СОУТ и оценки профессиональных рисков (ОПР)).</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6.12. Целями в об</w:t>
      </w:r>
      <w:r>
        <w:rPr>
          <w:rFonts w:ascii="Times New Roman" w:eastAsia="Times New Roman" w:hAnsi="Times New Roman" w:cs="Times New Roman"/>
          <w:sz w:val="20"/>
          <w:szCs w:val="20"/>
        </w:rPr>
        <w:t>ласти охраны труда ДОУ</w:t>
      </w:r>
      <w:r w:rsidRPr="00AA1065">
        <w:rPr>
          <w:rFonts w:ascii="Times New Roman" w:eastAsia="Times New Roman" w:hAnsi="Times New Roman" w:cs="Times New Roman"/>
          <w:sz w:val="20"/>
          <w:szCs w:val="20"/>
        </w:rPr>
        <w:t xml:space="preserve"> в соответствии с политикой в области охраны труда является сохранение жизни и здоровья работников и воспитанников, а также постоянное улучшение условий и охраны труда.</w:t>
      </w:r>
      <w:r w:rsidRPr="00AA1065">
        <w:rPr>
          <w:rFonts w:ascii="Times New Roman" w:eastAsia="Times New Roman" w:hAnsi="Times New Roman" w:cs="Times New Roman"/>
          <w:sz w:val="20"/>
          <w:szCs w:val="20"/>
        </w:rPr>
        <w:br/>
        <w:t>6.13. Достижение указанных целей обеспечивается реализацией мероприятий, предусмотренных по</w:t>
      </w:r>
      <w:r>
        <w:rPr>
          <w:rFonts w:ascii="Times New Roman" w:eastAsia="Times New Roman" w:hAnsi="Times New Roman" w:cs="Times New Roman"/>
          <w:sz w:val="20"/>
          <w:szCs w:val="20"/>
        </w:rPr>
        <w:t>литикой в области охраны труда.</w:t>
      </w:r>
    </w:p>
    <w:p w:rsidR="00910762" w:rsidRPr="00AA1065" w:rsidRDefault="00910762" w:rsidP="00910762">
      <w:pPr>
        <w:pStyle w:val="a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6.14. Мероприятия, направленные на сохранение жизни и здоровья работников и воспитанников, должны привести в частности, к следующим результатам:</w:t>
      </w:r>
    </w:p>
    <w:p w:rsidR="00910762" w:rsidRPr="00AA1065" w:rsidRDefault="00910762" w:rsidP="00145C2C">
      <w:pPr>
        <w:pStyle w:val="a9"/>
        <w:numPr>
          <w:ilvl w:val="0"/>
          <w:numId w:val="1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 устойчивой положительной динамике улучшения условий и охраны труда;</w:t>
      </w:r>
    </w:p>
    <w:p w:rsidR="00910762" w:rsidRPr="00AA1065" w:rsidRDefault="00910762" w:rsidP="00145C2C">
      <w:pPr>
        <w:pStyle w:val="a9"/>
        <w:numPr>
          <w:ilvl w:val="0"/>
          <w:numId w:val="1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отсутствию нарушений обязательных требований в области охраны труда;</w:t>
      </w:r>
    </w:p>
    <w:p w:rsidR="00910762" w:rsidRPr="00AA1065" w:rsidRDefault="00910762" w:rsidP="00145C2C">
      <w:pPr>
        <w:pStyle w:val="a9"/>
        <w:numPr>
          <w:ilvl w:val="0"/>
          <w:numId w:val="1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достижению показателей улучшения условий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6.15. При планировании достижения целей определяются ресурсы, ответственные лица, сроки достижения, способы и показатели оценки уровня достижения этих целей и влияние результатов.</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7. Обеспечение функционирования СУОТ</w:t>
      </w:r>
      <w:r>
        <w:rPr>
          <w:rFonts w:ascii="Times New Roman" w:eastAsia="Times New Roman" w:hAnsi="Times New Roman" w:cs="Times New Roman"/>
          <w:b/>
          <w:sz w:val="20"/>
          <w:szCs w:val="20"/>
        </w:rPr>
        <w:t>.</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7.1.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w:t>
      </w:r>
      <w:r>
        <w:rPr>
          <w:rFonts w:ascii="Times New Roman" w:eastAsia="Times New Roman" w:hAnsi="Times New Roman" w:cs="Times New Roman"/>
          <w:sz w:val="20"/>
          <w:szCs w:val="20"/>
        </w:rPr>
        <w:t xml:space="preserve"> составлении плана мероприятий.</w:t>
      </w:r>
    </w:p>
    <w:p w:rsidR="00910762" w:rsidRPr="00F73E5A" w:rsidRDefault="00910762" w:rsidP="00910762">
      <w:pPr>
        <w:pStyle w:val="a9"/>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sz w:val="20"/>
          <w:szCs w:val="20"/>
        </w:rPr>
        <w:t>7.2.</w:t>
      </w:r>
      <w:r w:rsidRPr="0070794C">
        <w:rPr>
          <w:rFonts w:ascii="Times New Roman" w:eastAsia="Times New Roman" w:hAnsi="Times New Roman" w:cs="Times New Roman"/>
          <w:sz w:val="20"/>
          <w:szCs w:val="20"/>
          <w:u w:val="single"/>
        </w:rPr>
        <w:t xml:space="preserve"> </w:t>
      </w:r>
      <w:r w:rsidRPr="00F73E5A">
        <w:rPr>
          <w:rFonts w:ascii="Times New Roman" w:eastAsia="Times New Roman" w:hAnsi="Times New Roman" w:cs="Times New Roman"/>
          <w:b/>
          <w:sz w:val="20"/>
          <w:szCs w:val="20"/>
          <w:u w:val="single"/>
        </w:rPr>
        <w:t>Для организации работ по обеспечению функционирования системы управления охраной труда в ДОУ заведующему необходимо:</w:t>
      </w:r>
    </w:p>
    <w:p w:rsidR="00910762" w:rsidRPr="00AA1065" w:rsidRDefault="00910762" w:rsidP="00145C2C">
      <w:pPr>
        <w:pStyle w:val="a9"/>
        <w:numPr>
          <w:ilvl w:val="0"/>
          <w:numId w:val="5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 </w:t>
      </w:r>
    </w:p>
    <w:p w:rsidR="00910762" w:rsidRPr="00AA1065" w:rsidRDefault="00910762" w:rsidP="00145C2C">
      <w:pPr>
        <w:pStyle w:val="a9"/>
        <w:numPr>
          <w:ilvl w:val="0"/>
          <w:numId w:val="5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обеспечивать подготовку работников в области выявления опасностей при выполнении работ и реализации мер реагирования на их;</w:t>
      </w:r>
    </w:p>
    <w:p w:rsidR="00910762" w:rsidRPr="00AA1065" w:rsidRDefault="00910762" w:rsidP="00145C2C">
      <w:pPr>
        <w:pStyle w:val="a9"/>
        <w:numPr>
          <w:ilvl w:val="0"/>
          <w:numId w:val="5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обеспечивать непрерывную подготовку и повышение квалификации работников в области охраны труда;</w:t>
      </w:r>
    </w:p>
    <w:p w:rsidR="00910762" w:rsidRDefault="00910762" w:rsidP="00145C2C">
      <w:pPr>
        <w:pStyle w:val="a9"/>
        <w:numPr>
          <w:ilvl w:val="0"/>
          <w:numId w:val="5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документировать информацию об обучении и повышении квалификации работников в области охраны труда.</w:t>
      </w:r>
    </w:p>
    <w:p w:rsidR="00910762" w:rsidRPr="0070794C" w:rsidRDefault="00910762" w:rsidP="00910762">
      <w:pPr>
        <w:pStyle w:val="a9"/>
        <w:jc w:val="both"/>
        <w:rPr>
          <w:rFonts w:ascii="Times New Roman" w:eastAsia="Times New Roman" w:hAnsi="Times New Roman" w:cs="Times New Roman"/>
          <w:sz w:val="20"/>
          <w:szCs w:val="20"/>
          <w:u w:val="single"/>
        </w:rPr>
      </w:pPr>
      <w:r w:rsidRPr="00F73E5A">
        <w:rPr>
          <w:rFonts w:ascii="Times New Roman" w:eastAsia="Times New Roman" w:hAnsi="Times New Roman" w:cs="Times New Roman"/>
          <w:sz w:val="20"/>
          <w:szCs w:val="20"/>
        </w:rPr>
        <w:t>7.3.</w:t>
      </w:r>
      <w:r w:rsidRPr="0070794C">
        <w:rPr>
          <w:rFonts w:ascii="Times New Roman" w:eastAsia="Times New Roman" w:hAnsi="Times New Roman" w:cs="Times New Roman"/>
          <w:sz w:val="20"/>
          <w:szCs w:val="20"/>
          <w:u w:val="single"/>
        </w:rPr>
        <w:t xml:space="preserve"> </w:t>
      </w:r>
      <w:r w:rsidRPr="00F73E5A">
        <w:rPr>
          <w:rFonts w:ascii="Times New Roman" w:eastAsia="Times New Roman" w:hAnsi="Times New Roman" w:cs="Times New Roman"/>
          <w:b/>
          <w:sz w:val="20"/>
          <w:szCs w:val="20"/>
          <w:u w:val="single"/>
        </w:rPr>
        <w:t>В рамках СУОТ работники должны быть проинформированы:</w:t>
      </w:r>
    </w:p>
    <w:p w:rsidR="00910762" w:rsidRPr="00AA1065" w:rsidRDefault="00910762" w:rsidP="00145C2C">
      <w:pPr>
        <w:pStyle w:val="a9"/>
        <w:numPr>
          <w:ilvl w:val="0"/>
          <w:numId w:val="5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 политике и целях детского сада в области охраны труда;</w:t>
      </w:r>
    </w:p>
    <w:p w:rsidR="00910762" w:rsidRPr="00AA1065" w:rsidRDefault="00910762" w:rsidP="00145C2C">
      <w:pPr>
        <w:pStyle w:val="a9"/>
        <w:numPr>
          <w:ilvl w:val="0"/>
          <w:numId w:val="5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системе стимулирования за соблюдение государственных нормативных требований охраны труда;</w:t>
      </w:r>
    </w:p>
    <w:p w:rsidR="00910762" w:rsidRPr="00AA1065" w:rsidRDefault="00910762" w:rsidP="00145C2C">
      <w:pPr>
        <w:pStyle w:val="a9"/>
        <w:numPr>
          <w:ilvl w:val="0"/>
          <w:numId w:val="5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ответственности за нарушение указанных требований;</w:t>
      </w:r>
    </w:p>
    <w:p w:rsidR="00910762" w:rsidRPr="00AA1065" w:rsidRDefault="00910762" w:rsidP="00145C2C">
      <w:pPr>
        <w:pStyle w:val="a9"/>
        <w:numPr>
          <w:ilvl w:val="0"/>
          <w:numId w:val="5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 результатах расследования несчастных случаев на производстве и микротравм (микроповреждений);</w:t>
      </w:r>
    </w:p>
    <w:p w:rsidR="00910762" w:rsidRPr="00AA1065" w:rsidRDefault="00910762" w:rsidP="00145C2C">
      <w:pPr>
        <w:pStyle w:val="a9"/>
        <w:numPr>
          <w:ilvl w:val="0"/>
          <w:numId w:val="5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 опасностях и рисках на рабочих местах, а также мерах управления, разработанных в их отношении.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7.4. Информирование обеспечивается в соответствии с Приказом Минтруда России от 29.10.2021 года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Формат информирования определяется при планировании мероприятия в рамках СУОТ.</w:t>
      </w:r>
    </w:p>
    <w:p w:rsidR="00910762" w:rsidRPr="00AA1065" w:rsidRDefault="00910762" w:rsidP="00910762">
      <w:pPr>
        <w:pStyle w:val="a9"/>
        <w:jc w:val="both"/>
        <w:rPr>
          <w:rFonts w:ascii="Times New Roman" w:eastAsia="Times New Roman" w:hAnsi="Times New Roman" w:cs="Times New Roman"/>
          <w:sz w:val="20"/>
          <w:szCs w:val="20"/>
        </w:rPr>
      </w:pPr>
    </w:p>
    <w:p w:rsidR="00910762"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8. Функционирование системы управления охраны труда</w:t>
      </w:r>
      <w:r>
        <w:rPr>
          <w:rFonts w:ascii="Times New Roman" w:eastAsia="Times New Roman" w:hAnsi="Times New Roman" w:cs="Times New Roman"/>
          <w:b/>
          <w:sz w:val="20"/>
          <w:szCs w:val="20"/>
        </w:rPr>
        <w:t>.</w:t>
      </w:r>
    </w:p>
    <w:p w:rsidR="00910762" w:rsidRDefault="00910762" w:rsidP="00910762">
      <w:pPr>
        <w:pStyle w:val="a9"/>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8.1.</w:t>
      </w:r>
      <w:r>
        <w:rPr>
          <w:rFonts w:ascii="Times New Roman" w:eastAsia="Times New Roman" w:hAnsi="Times New Roman" w:cs="Times New Roman"/>
          <w:sz w:val="20"/>
          <w:szCs w:val="20"/>
        </w:rPr>
        <w:t>Основными процессами, обеспечивающими функционирование  СУОТ в ДОУ, являются:</w:t>
      </w:r>
      <w:r w:rsidRPr="00AA1065">
        <w:rPr>
          <w:rFonts w:ascii="Times New Roman" w:eastAsia="Times New Roman" w:hAnsi="Times New Roman" w:cs="Times New Roman"/>
          <w:sz w:val="20"/>
          <w:szCs w:val="20"/>
        </w:rPr>
        <w:br/>
        <w:t>1) специальная оценка условий труда;</w:t>
      </w:r>
      <w:r w:rsidRPr="00AA1065">
        <w:rPr>
          <w:rFonts w:ascii="Times New Roman" w:eastAsia="Times New Roman" w:hAnsi="Times New Roman" w:cs="Times New Roman"/>
          <w:sz w:val="20"/>
          <w:szCs w:val="20"/>
        </w:rPr>
        <w:br/>
        <w:t>2) оценка профессиональных рисков;</w:t>
      </w:r>
      <w:r w:rsidRPr="00AA1065">
        <w:rPr>
          <w:rFonts w:ascii="Times New Roman" w:eastAsia="Times New Roman" w:hAnsi="Times New Roman" w:cs="Times New Roman"/>
          <w:sz w:val="20"/>
          <w:szCs w:val="20"/>
        </w:rPr>
        <w:br/>
        <w:t>3) проведение медицинских осмотров и освидетельствования работников;</w:t>
      </w:r>
      <w:r w:rsidRPr="00AA1065">
        <w:rPr>
          <w:rFonts w:ascii="Times New Roman" w:eastAsia="Times New Roman" w:hAnsi="Times New Roman" w:cs="Times New Roman"/>
          <w:sz w:val="20"/>
          <w:szCs w:val="20"/>
        </w:rPr>
        <w:br/>
        <w:t>4) обучение работников;</w:t>
      </w:r>
      <w:r w:rsidRPr="00AA1065">
        <w:rPr>
          <w:rFonts w:ascii="Times New Roman" w:eastAsia="Times New Roman" w:hAnsi="Times New Roman" w:cs="Times New Roman"/>
          <w:sz w:val="20"/>
          <w:szCs w:val="20"/>
        </w:rPr>
        <w:br/>
        <w:t>5) обеспечение работников средствами индивидуальной защиты;</w:t>
      </w:r>
      <w:r w:rsidRPr="00AA1065">
        <w:rPr>
          <w:rFonts w:ascii="Times New Roman" w:eastAsia="Times New Roman" w:hAnsi="Times New Roman" w:cs="Times New Roman"/>
          <w:sz w:val="20"/>
          <w:szCs w:val="20"/>
        </w:rPr>
        <w:br/>
        <w:t>6) обеспечение безопасности работников при эксплуатации зданий и сооружений;</w:t>
      </w:r>
      <w:r w:rsidRPr="00AA1065">
        <w:rPr>
          <w:rFonts w:ascii="Times New Roman" w:eastAsia="Times New Roman" w:hAnsi="Times New Roman" w:cs="Times New Roman"/>
          <w:sz w:val="20"/>
          <w:szCs w:val="20"/>
        </w:rPr>
        <w:br/>
        <w:t>7) обеспечение безопасности работников при эксплуатации оборудования;</w:t>
      </w:r>
      <w:r w:rsidRPr="00AA1065">
        <w:rPr>
          <w:rFonts w:ascii="Times New Roman" w:eastAsia="Times New Roman" w:hAnsi="Times New Roman" w:cs="Times New Roman"/>
          <w:sz w:val="20"/>
          <w:szCs w:val="20"/>
        </w:rPr>
        <w:br/>
        <w:t>8) обеспечение безопасности работников при осуществлении технологических процессов;</w:t>
      </w:r>
      <w:r w:rsidRPr="00AA1065">
        <w:rPr>
          <w:rFonts w:ascii="Times New Roman" w:eastAsia="Times New Roman" w:hAnsi="Times New Roman" w:cs="Times New Roman"/>
          <w:sz w:val="20"/>
          <w:szCs w:val="20"/>
        </w:rPr>
        <w:br/>
        <w:t>9) обеспечение безопасности работников при эксплуатации инструментов;</w:t>
      </w:r>
      <w:r w:rsidRPr="00AA1065">
        <w:rPr>
          <w:rFonts w:ascii="Times New Roman" w:eastAsia="Times New Roman" w:hAnsi="Times New Roman" w:cs="Times New Roman"/>
          <w:sz w:val="20"/>
          <w:szCs w:val="20"/>
        </w:rPr>
        <w:br/>
        <w:t>10) обеспечение безопасности работников при использовании сырья и материалов;</w:t>
      </w:r>
      <w:r w:rsidRPr="00AA1065">
        <w:rPr>
          <w:rFonts w:ascii="Times New Roman" w:eastAsia="Times New Roman" w:hAnsi="Times New Roman" w:cs="Times New Roman"/>
          <w:sz w:val="20"/>
          <w:szCs w:val="20"/>
        </w:rPr>
        <w:br/>
        <w:t>11) обеспечение безопасности работников подрядных организаций;</w:t>
      </w:r>
      <w:r w:rsidRPr="00AA1065">
        <w:rPr>
          <w:rFonts w:ascii="Times New Roman" w:eastAsia="Times New Roman" w:hAnsi="Times New Roman" w:cs="Times New Roman"/>
          <w:sz w:val="20"/>
          <w:szCs w:val="20"/>
        </w:rPr>
        <w:br/>
        <w:t>12) санитарно-бытовое обеспечение работников;</w:t>
      </w:r>
      <w:r w:rsidRPr="00AA1065">
        <w:rPr>
          <w:rFonts w:ascii="Times New Roman" w:eastAsia="Times New Roman" w:hAnsi="Times New Roman" w:cs="Times New Roman"/>
          <w:sz w:val="20"/>
          <w:szCs w:val="20"/>
        </w:rPr>
        <w:br/>
        <w:t>13) 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Pr="00AA1065">
        <w:rPr>
          <w:rFonts w:ascii="Times New Roman" w:eastAsia="Times New Roman" w:hAnsi="Times New Roman" w:cs="Times New Roman"/>
          <w:sz w:val="20"/>
          <w:szCs w:val="20"/>
        </w:rPr>
        <w:br/>
        <w:t>14) обеспечение социального страхования работников;</w:t>
      </w:r>
      <w:r w:rsidRPr="00AA1065">
        <w:rPr>
          <w:rFonts w:ascii="Times New Roman" w:eastAsia="Times New Roman" w:hAnsi="Times New Roman" w:cs="Times New Roman"/>
          <w:sz w:val="20"/>
          <w:szCs w:val="20"/>
        </w:rPr>
        <w:br/>
        <w:t>15) взаимодействие с государственными надзорными органами, органами исполнительной власти и профсоюзного контроля;</w:t>
      </w:r>
      <w:r w:rsidRPr="00AA1065">
        <w:rPr>
          <w:rFonts w:ascii="Times New Roman" w:eastAsia="Times New Roman" w:hAnsi="Times New Roman" w:cs="Times New Roman"/>
          <w:sz w:val="20"/>
          <w:szCs w:val="20"/>
        </w:rPr>
        <w:br/>
        <w:t>16) реагирование на аварийные ситуации;</w:t>
      </w:r>
      <w:r w:rsidRPr="00AA1065">
        <w:rPr>
          <w:rFonts w:ascii="Times New Roman" w:eastAsia="Times New Roman" w:hAnsi="Times New Roman" w:cs="Times New Roman"/>
          <w:sz w:val="20"/>
          <w:szCs w:val="20"/>
        </w:rPr>
        <w:br/>
        <w:t>17) реагирование на несчастные случаи;</w:t>
      </w:r>
      <w:r w:rsidRPr="00AA1065">
        <w:rPr>
          <w:rFonts w:ascii="Times New Roman" w:eastAsia="Times New Roman" w:hAnsi="Times New Roman" w:cs="Times New Roman"/>
          <w:sz w:val="20"/>
          <w:szCs w:val="20"/>
        </w:rPr>
        <w:br/>
        <w:t>18) реагирование на профессиональные заболевания.</w:t>
      </w:r>
    </w:p>
    <w:p w:rsidR="00910762" w:rsidRPr="00F73E5A" w:rsidRDefault="00910762" w:rsidP="00910762">
      <w:pPr>
        <w:pStyle w:val="a9"/>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8.2.</w:t>
      </w:r>
      <w:r w:rsidRPr="00F73E5A">
        <w:rPr>
          <w:rFonts w:ascii="Times New Roman" w:eastAsia="Times New Roman" w:hAnsi="Times New Roman" w:cs="Times New Roman"/>
          <w:b/>
          <w:sz w:val="20"/>
          <w:szCs w:val="20"/>
          <w:u w:val="single"/>
        </w:rPr>
        <w:t>В соответствии с результатами СОУТ и ОПР, а также в связи со спецификой деятельности и штатного состава     работников в ДОУ устанавливается следующий перечень процессов:</w:t>
      </w:r>
    </w:p>
    <w:p w:rsidR="00910762" w:rsidRPr="00AA1065" w:rsidRDefault="00910762" w:rsidP="00145C2C">
      <w:pPr>
        <w:pStyle w:val="a9"/>
        <w:numPr>
          <w:ilvl w:val="0"/>
          <w:numId w:val="2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процессы, обеспечивающие допуск работников к самостоятельной работе (пп. 3 – 5 пункта 8.1.);</w:t>
      </w:r>
    </w:p>
    <w:p w:rsidR="00910762" w:rsidRPr="00AA1065" w:rsidRDefault="00910762" w:rsidP="00145C2C">
      <w:pPr>
        <w:pStyle w:val="a9"/>
        <w:numPr>
          <w:ilvl w:val="0"/>
          <w:numId w:val="2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процессы, обеспечивающие безопасность производственной среды (пп. 6 – 11 пункта 8.1.);</w:t>
      </w:r>
    </w:p>
    <w:p w:rsidR="00910762" w:rsidRPr="00AA1065" w:rsidRDefault="00910762" w:rsidP="00145C2C">
      <w:pPr>
        <w:pStyle w:val="a9"/>
        <w:numPr>
          <w:ilvl w:val="0"/>
          <w:numId w:val="2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группа сопутствующих процессов по охране труда (пп. 12 – 15 пункта 8.1.);</w:t>
      </w:r>
    </w:p>
    <w:p w:rsidR="00910762" w:rsidRDefault="00910762" w:rsidP="00145C2C">
      <w:pPr>
        <w:pStyle w:val="a9"/>
        <w:numPr>
          <w:ilvl w:val="0"/>
          <w:numId w:val="2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процессы реагирования на сит</w:t>
      </w:r>
      <w:r>
        <w:rPr>
          <w:rFonts w:ascii="Times New Roman" w:eastAsia="Times New Roman" w:hAnsi="Times New Roman" w:cs="Times New Roman"/>
          <w:sz w:val="20"/>
          <w:szCs w:val="20"/>
        </w:rPr>
        <w:t>уации (пп. 16 – 18 пункта 8.1.)</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8.3.</w:t>
      </w:r>
      <w:r w:rsidRPr="00F73E5A">
        <w:rPr>
          <w:rFonts w:ascii="Times New Roman" w:eastAsia="Times New Roman" w:hAnsi="Times New Roman" w:cs="Times New Roman"/>
          <w:b/>
          <w:sz w:val="20"/>
          <w:szCs w:val="20"/>
          <w:u w:val="single"/>
        </w:rPr>
        <w:t>Порядок действий, обеспечивающих функционирование процессов и СУОТ в целом, определяется следующими основными процессами и процедурами:</w:t>
      </w:r>
      <w:r w:rsidRPr="0070794C">
        <w:rPr>
          <w:rFonts w:ascii="Times New Roman" w:eastAsia="Times New Roman" w:hAnsi="Times New Roman" w:cs="Times New Roman"/>
          <w:sz w:val="20"/>
          <w:szCs w:val="20"/>
          <w:u w:val="single"/>
        </w:rPr>
        <w:t xml:space="preserve"> </w:t>
      </w:r>
    </w:p>
    <w:p w:rsidR="00910762" w:rsidRPr="00AA1065" w:rsidRDefault="00910762" w:rsidP="00145C2C">
      <w:pPr>
        <w:pStyle w:val="a9"/>
        <w:numPr>
          <w:ilvl w:val="0"/>
          <w:numId w:val="2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планирование и выполнение мероприятий по охране труда;</w:t>
      </w:r>
    </w:p>
    <w:p w:rsidR="00910762" w:rsidRPr="00AA1065" w:rsidRDefault="00910762" w:rsidP="00145C2C">
      <w:pPr>
        <w:pStyle w:val="a9"/>
        <w:numPr>
          <w:ilvl w:val="0"/>
          <w:numId w:val="2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 планирования и выполнения таких мероприятий, их анализ по результатам контроля;</w:t>
      </w:r>
    </w:p>
    <w:p w:rsidR="00910762" w:rsidRPr="00AA1065" w:rsidRDefault="00910762" w:rsidP="00145C2C">
      <w:pPr>
        <w:pStyle w:val="a9"/>
        <w:numPr>
          <w:ilvl w:val="0"/>
          <w:numId w:val="2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формирование корректирующих действий по совершенствованию функционирования СУОТ;</w:t>
      </w:r>
    </w:p>
    <w:p w:rsidR="00910762" w:rsidRPr="00AA1065" w:rsidRDefault="00910762" w:rsidP="00145C2C">
      <w:pPr>
        <w:pStyle w:val="a9"/>
        <w:numPr>
          <w:ilvl w:val="0"/>
          <w:numId w:val="2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управление документами СУОТ;</w:t>
      </w:r>
    </w:p>
    <w:p w:rsidR="00910762" w:rsidRPr="00AA1065" w:rsidRDefault="00910762" w:rsidP="00145C2C">
      <w:pPr>
        <w:pStyle w:val="a9"/>
        <w:numPr>
          <w:ilvl w:val="0"/>
          <w:numId w:val="2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информирование работников, взаимодействие с ними;</w:t>
      </w:r>
    </w:p>
    <w:p w:rsidR="00910762" w:rsidRPr="00AA1065" w:rsidRDefault="00910762" w:rsidP="00145C2C">
      <w:pPr>
        <w:pStyle w:val="a9"/>
        <w:numPr>
          <w:ilvl w:val="0"/>
          <w:numId w:val="2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распределение обязанностей по обеспечению функционирования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8</w:t>
      </w:r>
      <w:r>
        <w:rPr>
          <w:rFonts w:ascii="Times New Roman" w:eastAsia="Times New Roman" w:hAnsi="Times New Roman" w:cs="Times New Roman"/>
          <w:sz w:val="20"/>
          <w:szCs w:val="20"/>
        </w:rPr>
        <w:t>.4. В ДОУ</w:t>
      </w:r>
      <w:r w:rsidRPr="00AA1065">
        <w:rPr>
          <w:rFonts w:ascii="Times New Roman" w:eastAsia="Times New Roman" w:hAnsi="Times New Roman" w:cs="Times New Roman"/>
          <w:sz w:val="20"/>
          <w:szCs w:val="20"/>
        </w:rPr>
        <w:t xml:space="preserve">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w:t>
      </w:r>
      <w:r w:rsidRPr="00AA1065">
        <w:rPr>
          <w:rFonts w:ascii="Times New Roman" w:eastAsia="Times New Roman" w:hAnsi="Times New Roman" w:cs="Times New Roman"/>
          <w:sz w:val="20"/>
          <w:szCs w:val="20"/>
        </w:rPr>
        <w:br/>
        <w:t>8.5. Порядок реагирования на несчастные случаи и аварийные ситуации, их расследования, профессиональных заболеваний, в том числе микроповреждений (микротравм), и оформления отчетных документов определяется инструкцией, утвержденной заведующим ДОУ.</w:t>
      </w:r>
    </w:p>
    <w:p w:rsidR="00910762" w:rsidRPr="00AA1065" w:rsidRDefault="00910762" w:rsidP="00910762">
      <w:pPr>
        <w:pStyle w:val="a9"/>
        <w:jc w:val="both"/>
        <w:rPr>
          <w:rFonts w:ascii="Times New Roman" w:eastAsia="Times New Roman" w:hAnsi="Times New Roman" w:cs="Times New Roman"/>
          <w:sz w:val="20"/>
          <w:szCs w:val="20"/>
        </w:rPr>
      </w:pPr>
    </w:p>
    <w:p w:rsidR="00910762"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9. Процедуры, направленные на достижение целей в области охраны труда и безопасности образовательной деятельности</w:t>
      </w:r>
      <w:r>
        <w:rPr>
          <w:rFonts w:ascii="Times New Roman" w:eastAsia="Times New Roman" w:hAnsi="Times New Roman" w:cs="Times New Roman"/>
          <w:b/>
          <w:sz w:val="20"/>
          <w:szCs w:val="20"/>
        </w:rPr>
        <w:t>.</w:t>
      </w:r>
    </w:p>
    <w:p w:rsidR="00910762" w:rsidRPr="00CA50B4" w:rsidRDefault="00910762" w:rsidP="00910762">
      <w:pPr>
        <w:pStyle w:val="a9"/>
        <w:jc w:val="both"/>
        <w:rPr>
          <w:rFonts w:ascii="Times New Roman" w:eastAsia="Times New Roman" w:hAnsi="Times New Roman" w:cs="Times New Roman"/>
          <w:sz w:val="20"/>
          <w:szCs w:val="20"/>
        </w:rPr>
      </w:pPr>
      <w:r w:rsidRPr="00CA50B4">
        <w:rPr>
          <w:rFonts w:ascii="Times New Roman" w:eastAsia="Times New Roman" w:hAnsi="Times New Roman" w:cs="Times New Roman"/>
          <w:sz w:val="20"/>
          <w:szCs w:val="20"/>
        </w:rPr>
        <w:t>9.1.Обеспечение безопасных условий труда и образовательной деятельности.</w:t>
      </w:r>
    </w:p>
    <w:p w:rsidR="00910762" w:rsidRDefault="00910762" w:rsidP="00910762">
      <w:pPr>
        <w:pStyle w:val="a9"/>
        <w:jc w:val="both"/>
        <w:rPr>
          <w:rFonts w:ascii="Times New Roman" w:eastAsia="Times New Roman" w:hAnsi="Times New Roman" w:cs="Times New Roman"/>
          <w:b/>
          <w:sz w:val="20"/>
          <w:szCs w:val="20"/>
        </w:rPr>
      </w:pPr>
      <w:r w:rsidRPr="00CA50B4">
        <w:rPr>
          <w:rFonts w:ascii="Times New Roman" w:eastAsia="Times New Roman" w:hAnsi="Times New Roman" w:cs="Times New Roman"/>
          <w:sz w:val="20"/>
          <w:szCs w:val="20"/>
        </w:rPr>
        <w:t>9.1.1.ДОУ создает условия, обеспечивающие жизнь и здоровье воспитанников и работников ДОУ</w:t>
      </w:r>
      <w:r>
        <w:rPr>
          <w:rFonts w:ascii="Times New Roman" w:eastAsia="Times New Roman" w:hAnsi="Times New Roman" w:cs="Times New Roman"/>
          <w:b/>
          <w:sz w:val="20"/>
          <w:szCs w:val="20"/>
        </w:rPr>
        <w:t>.</w:t>
      </w:r>
    </w:p>
    <w:p w:rsidR="00910762" w:rsidRPr="0070794C" w:rsidRDefault="00910762" w:rsidP="00910762">
      <w:pPr>
        <w:pStyle w:val="a9"/>
        <w:jc w:val="both"/>
        <w:rPr>
          <w:rFonts w:ascii="Times New Roman" w:eastAsia="Times New Roman" w:hAnsi="Times New Roman" w:cs="Times New Roman"/>
          <w:sz w:val="20"/>
          <w:szCs w:val="20"/>
          <w:u w:val="single"/>
        </w:rPr>
      </w:pPr>
      <w:r w:rsidRPr="00F73E5A">
        <w:rPr>
          <w:rFonts w:ascii="Times New Roman" w:eastAsia="Times New Roman" w:hAnsi="Times New Roman" w:cs="Times New Roman"/>
          <w:sz w:val="20"/>
          <w:szCs w:val="20"/>
        </w:rPr>
        <w:t>9.1.2</w:t>
      </w:r>
      <w:r w:rsidRPr="0070794C">
        <w:rPr>
          <w:rFonts w:ascii="Times New Roman" w:eastAsia="Times New Roman" w:hAnsi="Times New Roman" w:cs="Times New Roman"/>
          <w:sz w:val="20"/>
          <w:szCs w:val="20"/>
          <w:u w:val="single"/>
        </w:rPr>
        <w:t>.</w:t>
      </w:r>
      <w:r w:rsidRPr="00F73E5A">
        <w:rPr>
          <w:rFonts w:ascii="Times New Roman" w:eastAsia="Times New Roman" w:hAnsi="Times New Roman" w:cs="Times New Roman"/>
          <w:b/>
          <w:sz w:val="20"/>
          <w:szCs w:val="20"/>
          <w:u w:val="single"/>
        </w:rPr>
        <w:t>Безопасная эксплуатация зданий, строений, сооружений и оборудования ДОУ обеспечивается:</w:t>
      </w:r>
    </w:p>
    <w:p w:rsidR="00910762" w:rsidRPr="00AA1065" w:rsidRDefault="00910762" w:rsidP="00145C2C">
      <w:pPr>
        <w:pStyle w:val="a9"/>
        <w:numPr>
          <w:ilvl w:val="0"/>
          <w:numId w:val="2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соответствием проектируемых, строящихся, реконструируемых и эксплуатируемых зданий, строений, сооружений и оборудования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910762" w:rsidRPr="00AA1065" w:rsidRDefault="00910762" w:rsidP="00145C2C">
      <w:pPr>
        <w:pStyle w:val="a9"/>
        <w:numPr>
          <w:ilvl w:val="0"/>
          <w:numId w:val="2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содержанием зданий, строений, сооружений, оборудования дошкольного образовательного учреждения в соответствии с требованиями санитарных и гигиенических норм в процессе их эксплуатации;</w:t>
      </w:r>
    </w:p>
    <w:p w:rsidR="00910762" w:rsidRPr="00AA1065" w:rsidRDefault="00910762" w:rsidP="00145C2C">
      <w:pPr>
        <w:pStyle w:val="a9"/>
        <w:numPr>
          <w:ilvl w:val="0"/>
          <w:numId w:val="2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проведением качественных плановых, текущих и капитальных ремонтов зданий, строений, сооружений, оборудования в установленные сроки;</w:t>
      </w:r>
    </w:p>
    <w:p w:rsidR="00910762" w:rsidRPr="00AA1065" w:rsidRDefault="00910762" w:rsidP="00145C2C">
      <w:pPr>
        <w:pStyle w:val="a9"/>
        <w:numPr>
          <w:ilvl w:val="0"/>
          <w:numId w:val="2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910762" w:rsidRPr="00AA1065" w:rsidRDefault="00910762" w:rsidP="00145C2C">
      <w:pPr>
        <w:pStyle w:val="a9"/>
        <w:numPr>
          <w:ilvl w:val="0"/>
          <w:numId w:val="2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w:t>
      </w:r>
    </w:p>
    <w:p w:rsidR="00910762" w:rsidRPr="00AA1065" w:rsidRDefault="00910762" w:rsidP="00145C2C">
      <w:pPr>
        <w:pStyle w:val="a9"/>
        <w:numPr>
          <w:ilvl w:val="0"/>
          <w:numId w:val="2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соблюдением работниками дошкольного образовательного учреждения норм и правил охраны труда, правильным применением средств индивидуальной защиты.</w:t>
      </w:r>
    </w:p>
    <w:p w:rsidR="00910762" w:rsidRPr="00F73E5A" w:rsidRDefault="00910762" w:rsidP="00910762">
      <w:pPr>
        <w:pStyle w:val="a9"/>
        <w:rPr>
          <w:rFonts w:ascii="Times New Roman" w:eastAsia="Times New Roman" w:hAnsi="Times New Roman" w:cs="Times New Roman"/>
          <w:b/>
          <w:i/>
          <w:iCs/>
          <w:sz w:val="20"/>
          <w:szCs w:val="20"/>
          <w:u w:val="single"/>
        </w:rPr>
      </w:pPr>
      <w:r w:rsidRPr="00855397">
        <w:rPr>
          <w:rFonts w:ascii="Times New Roman" w:eastAsia="Times New Roman" w:hAnsi="Times New Roman" w:cs="Times New Roman"/>
          <w:iCs/>
          <w:sz w:val="20"/>
          <w:szCs w:val="20"/>
        </w:rPr>
        <w:t>9.2</w:t>
      </w:r>
      <w:r w:rsidRPr="00F73E5A">
        <w:rPr>
          <w:rFonts w:ascii="Times New Roman" w:eastAsia="Times New Roman" w:hAnsi="Times New Roman" w:cs="Times New Roman"/>
          <w:b/>
          <w:iCs/>
          <w:sz w:val="20"/>
          <w:szCs w:val="20"/>
        </w:rPr>
        <w:t>.</w:t>
      </w:r>
      <w:r w:rsidRPr="00F73E5A">
        <w:rPr>
          <w:rFonts w:ascii="Times New Roman" w:eastAsia="Times New Roman" w:hAnsi="Times New Roman" w:cs="Times New Roman"/>
          <w:b/>
          <w:i/>
          <w:iCs/>
          <w:sz w:val="20"/>
          <w:szCs w:val="20"/>
        </w:rPr>
        <w:t xml:space="preserve"> </w:t>
      </w:r>
      <w:r w:rsidRPr="00F73E5A">
        <w:rPr>
          <w:rFonts w:ascii="Times New Roman" w:eastAsia="Times New Roman" w:hAnsi="Times New Roman" w:cs="Times New Roman"/>
          <w:b/>
          <w:i/>
          <w:iCs/>
          <w:sz w:val="20"/>
          <w:szCs w:val="20"/>
          <w:u w:val="single"/>
        </w:rPr>
        <w:t>Подготовка (обучение) в области охраны труда</w:t>
      </w:r>
    </w:p>
    <w:p w:rsidR="00910762" w:rsidRPr="00AA1065" w:rsidRDefault="00910762" w:rsidP="00910762">
      <w:pPr>
        <w:pStyle w:val="a9"/>
        <w:rPr>
          <w:rFonts w:ascii="Times New Roman" w:eastAsia="Times New Roman" w:hAnsi="Times New Roman" w:cs="Times New Roman"/>
          <w:sz w:val="20"/>
          <w:szCs w:val="20"/>
        </w:rPr>
      </w:pPr>
      <w:r w:rsidRPr="00CA50B4">
        <w:rPr>
          <w:rFonts w:ascii="Times New Roman" w:eastAsia="Times New Roman" w:hAnsi="Times New Roman" w:cs="Times New Roman"/>
          <w:iCs/>
          <w:sz w:val="20"/>
          <w:szCs w:val="20"/>
        </w:rPr>
        <w:t>9.2.1.</w:t>
      </w:r>
      <w:r w:rsidRPr="00F73E5A">
        <w:rPr>
          <w:rFonts w:ascii="Times New Roman" w:eastAsia="Times New Roman" w:hAnsi="Times New Roman" w:cs="Times New Roman"/>
          <w:b/>
          <w:sz w:val="20"/>
          <w:szCs w:val="20"/>
          <w:u w:val="single"/>
        </w:rPr>
        <w:t>С целью организации процедуры подготовки работников по охране труда заведующий ДОУ устанавливает (определяет):</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требования к профессиональной компетентности работников дошкольного образовательного учреждения в области охраны труда;</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перечень профессий (должностей) работников, проходящих профессиональную подготовку и аттестацию;</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перечень профессий (должностей) работников ДОУ, проходящих подготовку по охране труда непосредственно в дошкольном образовательном учреждении;</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перечень профессий (должностей) работников, освобожденных от прохождения первичного инструктажа на рабочем месте;</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работников, ответственных за проведение инструктажа по охране труда на рабочем месте в ст</w:t>
      </w:r>
      <w:r>
        <w:rPr>
          <w:rFonts w:ascii="Times New Roman" w:eastAsia="Times New Roman" w:hAnsi="Times New Roman" w:cs="Times New Roman"/>
          <w:sz w:val="20"/>
          <w:szCs w:val="20"/>
        </w:rPr>
        <w:t>руктурных подразделениях ДОУ</w:t>
      </w:r>
      <w:r w:rsidRPr="00AA1065">
        <w:rPr>
          <w:rFonts w:ascii="Times New Roman" w:eastAsia="Times New Roman" w:hAnsi="Times New Roman" w:cs="Times New Roman"/>
          <w:sz w:val="20"/>
          <w:szCs w:val="20"/>
        </w:rPr>
        <w:t>, а также ответственных за проведение стажировки по охране труда;</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вопросы, включаемые в программу инструктажа по охране труда;</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состав комиссии дошкольного образовательного учреждения по проверке знаний требований охраны труда;</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регламент работы комиссии дошкольной образовательной организации по проверке знаний требований охраны труда;</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перечень вопросов по охране труда, по которым работники проходят проверку знаний в комиссии дошкольного образовательного учреждения;</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порядок организации и проведения инструктажа по охране труда;</w:t>
      </w:r>
    </w:p>
    <w:p w:rsidR="00910762" w:rsidRPr="00AA1065" w:rsidRDefault="00910762" w:rsidP="00145C2C">
      <w:pPr>
        <w:pStyle w:val="a9"/>
        <w:numPr>
          <w:ilvl w:val="0"/>
          <w:numId w:val="2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порядок организации и проведения стажировки на рабочем месте и подготовки по охране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9.2.2. В ходе организации процедуры подго</w:t>
      </w:r>
      <w:r>
        <w:rPr>
          <w:rFonts w:ascii="Times New Roman" w:eastAsia="Times New Roman" w:hAnsi="Times New Roman" w:cs="Times New Roman"/>
          <w:sz w:val="20"/>
          <w:szCs w:val="20"/>
        </w:rPr>
        <w:t>товки работников по ОТ</w:t>
      </w:r>
      <w:r w:rsidRPr="00AA1065">
        <w:rPr>
          <w:rFonts w:ascii="Times New Roman" w:eastAsia="Times New Roman" w:hAnsi="Times New Roman" w:cs="Times New Roman"/>
          <w:sz w:val="20"/>
          <w:szCs w:val="20"/>
        </w:rPr>
        <w:t xml:space="preserve"> заведующий </w:t>
      </w:r>
      <w:r>
        <w:rPr>
          <w:rFonts w:ascii="Times New Roman" w:eastAsia="Times New Roman" w:hAnsi="Times New Roman" w:cs="Times New Roman"/>
          <w:sz w:val="20"/>
          <w:szCs w:val="20"/>
        </w:rPr>
        <w:t>ДОУ</w:t>
      </w:r>
      <w:r w:rsidRPr="00AA1065">
        <w:rPr>
          <w:rFonts w:ascii="Times New Roman" w:eastAsia="Times New Roman" w:hAnsi="Times New Roman" w:cs="Times New Roman"/>
          <w:sz w:val="20"/>
          <w:szCs w:val="20"/>
        </w:rPr>
        <w:t xml:space="preserve">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w:t>
      </w:r>
      <w:r>
        <w:rPr>
          <w:rFonts w:ascii="Times New Roman" w:eastAsia="Times New Roman" w:hAnsi="Times New Roman" w:cs="Times New Roman"/>
          <w:sz w:val="20"/>
          <w:szCs w:val="20"/>
        </w:rPr>
        <w:t>своих должностных обязанностей.</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9.2.3. Заведующий ДОУ (или уполномоченное им лицо) обязан организоват</w:t>
      </w:r>
      <w:r>
        <w:rPr>
          <w:rFonts w:ascii="Times New Roman" w:eastAsia="Times New Roman" w:hAnsi="Times New Roman" w:cs="Times New Roman"/>
          <w:sz w:val="20"/>
          <w:szCs w:val="20"/>
        </w:rPr>
        <w:t xml:space="preserve">ь в течение месяца после приема, </w:t>
      </w:r>
      <w:r w:rsidRPr="00AA1065">
        <w:rPr>
          <w:rFonts w:ascii="Times New Roman" w:eastAsia="Times New Roman" w:hAnsi="Times New Roman" w:cs="Times New Roman"/>
          <w:sz w:val="20"/>
          <w:szCs w:val="20"/>
        </w:rPr>
        <w:t>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w:t>
      </w:r>
      <w:r>
        <w:rPr>
          <w:rFonts w:ascii="Times New Roman" w:eastAsia="Times New Roman" w:hAnsi="Times New Roman" w:cs="Times New Roman"/>
          <w:sz w:val="20"/>
          <w:szCs w:val="20"/>
        </w:rPr>
        <w:t>, переводимых на другую работу.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9.2.4. Заведующий, заместитель заведующего, курирующий вопросы охраны труда, специалист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w:t>
      </w:r>
      <w:r>
        <w:rPr>
          <w:rFonts w:ascii="Times New Roman" w:eastAsia="Times New Roman" w:hAnsi="Times New Roman" w:cs="Times New Roman"/>
          <w:sz w:val="20"/>
          <w:szCs w:val="20"/>
        </w:rPr>
        <w:t>и пострадавшим на производстве.</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9.2.5. Все работники дошкольного образовательного учреждения допускаются к самостоятельной работе только после обучения по охране труда и проверки </w:t>
      </w:r>
      <w:r>
        <w:rPr>
          <w:rFonts w:ascii="Times New Roman" w:eastAsia="Times New Roman" w:hAnsi="Times New Roman" w:cs="Times New Roman"/>
          <w:sz w:val="20"/>
          <w:szCs w:val="20"/>
        </w:rPr>
        <w:t>знаний требований охраны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9.2.6. Заведующий ДОУ определяет требования к необходимой компетентности работников в области охраны труда и разрабатывает документацию (положения, программы, методики) по обучению и проверке </w:t>
      </w:r>
      <w:r>
        <w:rPr>
          <w:rFonts w:ascii="Times New Roman" w:eastAsia="Times New Roman" w:hAnsi="Times New Roman" w:cs="Times New Roman"/>
          <w:sz w:val="20"/>
          <w:szCs w:val="20"/>
        </w:rPr>
        <w:t>знаний требований охраны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9.2.7.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 Для этих целей разрабатываются программы обучения по охране труда.</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 xml:space="preserve">2.8. </w:t>
      </w:r>
      <w:r w:rsidRPr="00F73E5A">
        <w:rPr>
          <w:rFonts w:ascii="Times New Roman" w:eastAsia="Times New Roman" w:hAnsi="Times New Roman" w:cs="Times New Roman"/>
          <w:b/>
          <w:sz w:val="20"/>
          <w:szCs w:val="20"/>
          <w:u w:val="single"/>
        </w:rPr>
        <w:t>Программы обучения работников ДОУ должны:</w:t>
      </w:r>
      <w:r w:rsidRPr="0070794C">
        <w:rPr>
          <w:rFonts w:ascii="Times New Roman" w:eastAsia="Times New Roman" w:hAnsi="Times New Roman" w:cs="Times New Roman"/>
          <w:sz w:val="20"/>
          <w:szCs w:val="20"/>
          <w:u w:val="single"/>
        </w:rPr>
        <w:t xml:space="preserve"> </w:t>
      </w:r>
    </w:p>
    <w:p w:rsidR="00910762" w:rsidRPr="00AA1065" w:rsidRDefault="00910762" w:rsidP="00145C2C">
      <w:pPr>
        <w:pStyle w:val="a9"/>
        <w:numPr>
          <w:ilvl w:val="0"/>
          <w:numId w:val="2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охватывать все категории работников дошкольного образовательного учреждения;</w:t>
      </w:r>
    </w:p>
    <w:p w:rsidR="00910762" w:rsidRPr="00AA1065" w:rsidRDefault="00910762" w:rsidP="00145C2C">
      <w:pPr>
        <w:pStyle w:val="a9"/>
        <w:numPr>
          <w:ilvl w:val="0"/>
          <w:numId w:val="2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предусматривать своевременную, с соответствующей периодичностью, эффективную, первоначальную и периодическую подготовку;</w:t>
      </w:r>
    </w:p>
    <w:p w:rsidR="00910762" w:rsidRPr="00AA1065" w:rsidRDefault="00910762" w:rsidP="00145C2C">
      <w:pPr>
        <w:pStyle w:val="a9"/>
        <w:numPr>
          <w:ilvl w:val="0"/>
          <w:numId w:val="2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включать оценку доступности и прочности усвоения материала подготовки слушателями;</w:t>
      </w:r>
    </w:p>
    <w:p w:rsidR="00910762" w:rsidRPr="00AA1065" w:rsidRDefault="00910762" w:rsidP="00145C2C">
      <w:pPr>
        <w:pStyle w:val="a9"/>
        <w:numPr>
          <w:ilvl w:val="0"/>
          <w:numId w:val="2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предусматривать периодический анализ программ подготовки, их корректировку, по мере необходимости, для обеспечения их эффективности;</w:t>
      </w:r>
    </w:p>
    <w:p w:rsidR="00910762" w:rsidRPr="00AA1065" w:rsidRDefault="00910762" w:rsidP="00145C2C">
      <w:pPr>
        <w:pStyle w:val="a9"/>
        <w:numPr>
          <w:ilvl w:val="0"/>
          <w:numId w:val="2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предусматривать оформление результатов проверки знаний.</w:t>
      </w:r>
    </w:p>
    <w:p w:rsidR="00910762" w:rsidRPr="00F73E5A" w:rsidRDefault="00910762" w:rsidP="00910762">
      <w:pPr>
        <w:pStyle w:val="a9"/>
        <w:jc w:val="both"/>
        <w:rPr>
          <w:rFonts w:ascii="Times New Roman" w:eastAsia="Times New Roman" w:hAnsi="Times New Roman" w:cs="Times New Roman"/>
          <w:b/>
          <w:sz w:val="20"/>
          <w:szCs w:val="20"/>
          <w:u w:val="single"/>
        </w:rPr>
      </w:pPr>
      <w:r w:rsidRPr="0070794C">
        <w:rPr>
          <w:rFonts w:ascii="Times New Roman" w:eastAsia="Times New Roman" w:hAnsi="Times New Roman" w:cs="Times New Roman"/>
          <w:sz w:val="20"/>
          <w:szCs w:val="20"/>
          <w:u w:val="single"/>
        </w:rPr>
        <w:t xml:space="preserve">9.2.9. </w:t>
      </w:r>
      <w:r w:rsidRPr="00F73E5A">
        <w:rPr>
          <w:rFonts w:ascii="Times New Roman" w:eastAsia="Times New Roman" w:hAnsi="Times New Roman" w:cs="Times New Roman"/>
          <w:b/>
          <w:sz w:val="20"/>
          <w:szCs w:val="20"/>
          <w:u w:val="single"/>
        </w:rPr>
        <w:t>Обучение по охране труда в ДОУ предусматривает:</w:t>
      </w:r>
    </w:p>
    <w:p w:rsidR="00910762" w:rsidRPr="00AA1065" w:rsidRDefault="00910762" w:rsidP="00145C2C">
      <w:pPr>
        <w:pStyle w:val="a9"/>
        <w:numPr>
          <w:ilvl w:val="0"/>
          <w:numId w:val="2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вводный инструктаж;</w:t>
      </w:r>
    </w:p>
    <w:p w:rsidR="00910762" w:rsidRPr="00AA1065" w:rsidRDefault="00910762" w:rsidP="00145C2C">
      <w:pPr>
        <w:pStyle w:val="a9"/>
        <w:numPr>
          <w:ilvl w:val="0"/>
          <w:numId w:val="2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инструктаж на рабочем месте: первичный, повторный, внеплановый и целевой;</w:t>
      </w:r>
    </w:p>
    <w:p w:rsidR="00910762" w:rsidRPr="00AA1065" w:rsidRDefault="00910762" w:rsidP="00145C2C">
      <w:pPr>
        <w:pStyle w:val="a9"/>
        <w:numPr>
          <w:ilvl w:val="0"/>
          <w:numId w:val="2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обучение работников рабочих профессий;</w:t>
      </w:r>
    </w:p>
    <w:p w:rsidR="00910762" w:rsidRPr="00AA1065" w:rsidRDefault="00910762" w:rsidP="00145C2C">
      <w:pPr>
        <w:pStyle w:val="a9"/>
        <w:numPr>
          <w:ilvl w:val="0"/>
          <w:numId w:val="2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9.2.10.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возлагается на заведующего дошкольным образовательным учреждением.</w:t>
      </w:r>
      <w:r w:rsidRPr="00AA1065">
        <w:rPr>
          <w:rFonts w:ascii="Times New Roman" w:eastAsia="Times New Roman" w:hAnsi="Times New Roman" w:cs="Times New Roman"/>
          <w:sz w:val="20"/>
          <w:szCs w:val="20"/>
        </w:rPr>
        <w:br/>
        <w:t>9.2.11. Виды, сроки, периодичность прохождения обучения каждого работника устанавливается в зависимости от профессии (должности) работника, характера выполняемой работы в соответствии с таблицей.</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F73E5A" w:rsidRDefault="00910762" w:rsidP="00910762">
      <w:pPr>
        <w:pStyle w:val="a9"/>
        <w:jc w:val="both"/>
        <w:rPr>
          <w:rFonts w:ascii="Times New Roman" w:eastAsia="Times New Roman" w:hAnsi="Times New Roman" w:cs="Times New Roman"/>
          <w:b/>
          <w:i/>
          <w:sz w:val="20"/>
          <w:szCs w:val="20"/>
        </w:rPr>
      </w:pPr>
      <w:r w:rsidRPr="00F73E5A">
        <w:rPr>
          <w:rFonts w:ascii="Times New Roman" w:eastAsia="Times New Roman" w:hAnsi="Times New Roman" w:cs="Times New Roman"/>
          <w:b/>
          <w:i/>
          <w:sz w:val="20"/>
          <w:szCs w:val="20"/>
        </w:rPr>
        <w:t>Порядок обучения и проверки знаний требований охраны труда</w:t>
      </w:r>
    </w:p>
    <w:p w:rsidR="00910762" w:rsidRPr="00AA1065" w:rsidRDefault="00910762" w:rsidP="00910762">
      <w:pPr>
        <w:pStyle w:val="a9"/>
        <w:jc w:val="both"/>
        <w:rPr>
          <w:rFonts w:ascii="Times New Roman" w:eastAsia="Times New Roman" w:hAnsi="Times New Roman" w:cs="Times New Roman"/>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2088"/>
        <w:gridCol w:w="4607"/>
        <w:gridCol w:w="1885"/>
      </w:tblGrid>
      <w:tr w:rsidR="00910762" w:rsidRPr="00AA1065" w:rsidTr="00910762">
        <w:trPr>
          <w:tblCellSpacing w:w="15" w:type="dxa"/>
        </w:trPr>
        <w:tc>
          <w:tcPr>
            <w:tcW w:w="171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Вид</w:t>
            </w:r>
          </w:p>
        </w:tc>
        <w:tc>
          <w:tcPr>
            <w:tcW w:w="2097"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Контингент</w:t>
            </w:r>
          </w:p>
        </w:tc>
        <w:tc>
          <w:tcPr>
            <w:tcW w:w="4789"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Периодичность</w:t>
            </w:r>
          </w:p>
        </w:tc>
        <w:tc>
          <w:tcPr>
            <w:tcW w:w="185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Исполнитель</w:t>
            </w:r>
          </w:p>
        </w:tc>
      </w:tr>
      <w:tr w:rsidR="00910762" w:rsidRPr="00AA1065" w:rsidTr="00910762">
        <w:trPr>
          <w:tblCellSpacing w:w="15" w:type="dxa"/>
        </w:trPr>
        <w:tc>
          <w:tcPr>
            <w:tcW w:w="171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Вводный инструктаж</w:t>
            </w:r>
          </w:p>
        </w:tc>
        <w:tc>
          <w:tcPr>
            <w:tcW w:w="2097"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Все работники ДОУ</w:t>
            </w:r>
          </w:p>
        </w:tc>
        <w:tc>
          <w:tcPr>
            <w:tcW w:w="4789"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 поступлении на работу</w:t>
            </w:r>
          </w:p>
        </w:tc>
        <w:tc>
          <w:tcPr>
            <w:tcW w:w="1851" w:type="dxa"/>
            <w:vAlign w:val="center"/>
            <w:hideMark/>
          </w:tcPr>
          <w:p w:rsidR="00910762"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Лицо, </w:t>
            </w:r>
          </w:p>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ответственное за ОТ (по приказу) или заведующий ДОУ</w:t>
            </w:r>
          </w:p>
        </w:tc>
      </w:tr>
      <w:tr w:rsidR="00910762" w:rsidRPr="00AA1065" w:rsidTr="00910762">
        <w:trPr>
          <w:tblCellSpacing w:w="15" w:type="dxa"/>
        </w:trPr>
        <w:tc>
          <w:tcPr>
            <w:tcW w:w="171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Первичный инструктаж</w:t>
            </w:r>
          </w:p>
        </w:tc>
        <w:tc>
          <w:tcPr>
            <w:tcW w:w="2097"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Работники ДОУ, кроме лиц, освобожденных от инструктажа на рабочем месте</w:t>
            </w:r>
          </w:p>
        </w:tc>
        <w:tc>
          <w:tcPr>
            <w:tcW w:w="4789"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 приходу на рабочее место</w:t>
            </w:r>
          </w:p>
        </w:tc>
        <w:tc>
          <w:tcPr>
            <w:tcW w:w="1851" w:type="dxa"/>
            <w:vAlign w:val="center"/>
            <w:hideMark/>
          </w:tcPr>
          <w:p w:rsidR="00910762"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Лицо, </w:t>
            </w:r>
          </w:p>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ответственное за ОТ (по приказу) или заведующий ДОУ</w:t>
            </w:r>
          </w:p>
        </w:tc>
      </w:tr>
      <w:tr w:rsidR="00910762" w:rsidRPr="00AA1065" w:rsidTr="00910762">
        <w:trPr>
          <w:tblCellSpacing w:w="15" w:type="dxa"/>
        </w:trPr>
        <w:tc>
          <w:tcPr>
            <w:tcW w:w="171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Повторный инструктаж</w:t>
            </w:r>
          </w:p>
        </w:tc>
        <w:tc>
          <w:tcPr>
            <w:tcW w:w="2097"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Работники ДОУ, кроме лиц, освобожденных от инструктажа на рабочем месте</w:t>
            </w:r>
          </w:p>
        </w:tc>
        <w:tc>
          <w:tcPr>
            <w:tcW w:w="4789"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Один раз – в 6 мес. При выполнении работ повышенной опасности – 1 раз в 3 мес.</w:t>
            </w:r>
          </w:p>
        </w:tc>
        <w:tc>
          <w:tcPr>
            <w:tcW w:w="1851" w:type="dxa"/>
            <w:vAlign w:val="center"/>
            <w:hideMark/>
          </w:tcPr>
          <w:p w:rsidR="00910762"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Лицо, </w:t>
            </w:r>
          </w:p>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ответственное за ОТ (по приказу) или заведующий ДОУ</w:t>
            </w:r>
          </w:p>
        </w:tc>
      </w:tr>
      <w:tr w:rsidR="00910762" w:rsidRPr="00AA1065" w:rsidTr="00910762">
        <w:trPr>
          <w:tblCellSpacing w:w="15" w:type="dxa"/>
        </w:trPr>
        <w:tc>
          <w:tcPr>
            <w:tcW w:w="171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Внеплановый инструктаж</w:t>
            </w:r>
          </w:p>
        </w:tc>
        <w:tc>
          <w:tcPr>
            <w:tcW w:w="2097"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Все работники ДОУ</w:t>
            </w:r>
          </w:p>
        </w:tc>
        <w:tc>
          <w:tcPr>
            <w:tcW w:w="4789" w:type="dxa"/>
            <w:vAlign w:val="center"/>
            <w:hideMark/>
          </w:tcPr>
          <w:p w:rsidR="00910762" w:rsidRPr="00AA1065" w:rsidRDefault="00910762" w:rsidP="00910762">
            <w:pPr>
              <w:pStyle w:val="a9"/>
              <w:rPr>
                <w:rFonts w:ascii="Times New Roman" w:eastAsia="Times New Roman" w:hAnsi="Times New Roman" w:cs="Times New Roman"/>
                <w:sz w:val="20"/>
                <w:szCs w:val="20"/>
              </w:rPr>
            </w:pPr>
            <w:r w:rsidRPr="00CB11E9">
              <w:rPr>
                <w:rFonts w:ascii="Times New Roman" w:eastAsia="Times New Roman" w:hAnsi="Times New Roman" w:cs="Times New Roman"/>
                <w:i/>
                <w:sz w:val="20"/>
                <w:szCs w:val="20"/>
              </w:rPr>
              <w:t>В любое время при наличии следующих причин:</w:t>
            </w:r>
            <w:r w:rsidRPr="00AA1065">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r w:rsidRPr="00AA1065">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r w:rsidRPr="00AA1065">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при нарушении работниками требований охраны труда, если эти нарушения создали реальную угрозу наступления тяжких последствий (несчастный случай, авария и др.):</w:t>
            </w:r>
            <w:r w:rsidRPr="00AA1065">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по требованию органов государственного надзора и контроля;</w:t>
            </w:r>
            <w:r w:rsidRPr="00AA1065">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при перерывах в работе (для работ с вредными и (или) опасными условиями) – более 30 календарных дней, для остальных работ – более 2 месяцев;</w:t>
            </w:r>
            <w:r w:rsidRPr="00AA1065">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w:t>
            </w:r>
            <w:r w:rsidRPr="00AA1065">
              <w:rPr>
                <w:rFonts w:ascii="Times New Roman" w:eastAsia="Times New Roman" w:hAnsi="Times New Roman" w:cs="Times New Roman"/>
                <w:sz w:val="20"/>
                <w:szCs w:val="20"/>
              </w:rPr>
              <w:t>по решению заведующего ДОУ (уполномоченного им лица)</w:t>
            </w:r>
          </w:p>
        </w:tc>
        <w:tc>
          <w:tcPr>
            <w:tcW w:w="1851" w:type="dxa"/>
            <w:vAlign w:val="center"/>
            <w:hideMark/>
          </w:tcPr>
          <w:p w:rsidR="00910762"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Лицо, </w:t>
            </w:r>
          </w:p>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ответственное за ОТ (по приказу) или заведующий ДОУ</w:t>
            </w:r>
          </w:p>
        </w:tc>
      </w:tr>
      <w:tr w:rsidR="00910762" w:rsidRPr="00AA1065" w:rsidTr="00910762">
        <w:trPr>
          <w:tblCellSpacing w:w="15" w:type="dxa"/>
        </w:trPr>
        <w:tc>
          <w:tcPr>
            <w:tcW w:w="1711" w:type="dxa"/>
            <w:vAlign w:val="center"/>
            <w:hideMark/>
          </w:tcPr>
          <w:p w:rsidR="00910762"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Целевой</w:t>
            </w:r>
          </w:p>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инструктаж</w:t>
            </w:r>
          </w:p>
        </w:tc>
        <w:tc>
          <w:tcPr>
            <w:tcW w:w="2097"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Все работники ДОУ</w:t>
            </w:r>
          </w:p>
        </w:tc>
        <w:tc>
          <w:tcPr>
            <w:tcW w:w="4789"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 выполнении разовых работ или работ повышенной опасности</w:t>
            </w:r>
          </w:p>
        </w:tc>
        <w:tc>
          <w:tcPr>
            <w:tcW w:w="185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Руководитель выполняемых работ</w:t>
            </w:r>
          </w:p>
        </w:tc>
      </w:tr>
      <w:tr w:rsidR="00910762" w:rsidRPr="00AA1065" w:rsidTr="00910762">
        <w:trPr>
          <w:tblCellSpacing w:w="15" w:type="dxa"/>
        </w:trPr>
        <w:tc>
          <w:tcPr>
            <w:tcW w:w="1711"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Обучение по ОТ членов администрации и специалистов с последующей </w:t>
            </w:r>
            <w:r w:rsidRPr="00AA1065">
              <w:rPr>
                <w:rFonts w:ascii="Times New Roman" w:eastAsia="Times New Roman" w:hAnsi="Times New Roman" w:cs="Times New Roman"/>
                <w:sz w:val="20"/>
                <w:szCs w:val="20"/>
              </w:rPr>
              <w:lastRenderedPageBreak/>
              <w:t>проверкой знаний</w:t>
            </w:r>
          </w:p>
        </w:tc>
        <w:tc>
          <w:tcPr>
            <w:tcW w:w="2097"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 xml:space="preserve">Администрация, члены комиссии по охране труда, уполномоченные по охране труда от </w:t>
            </w:r>
            <w:r w:rsidRPr="00AA1065">
              <w:rPr>
                <w:rFonts w:ascii="Times New Roman" w:eastAsia="Times New Roman" w:hAnsi="Times New Roman" w:cs="Times New Roman"/>
                <w:sz w:val="20"/>
                <w:szCs w:val="20"/>
              </w:rPr>
              <w:lastRenderedPageBreak/>
              <w:t>профсоюза (трудового коллектива)</w:t>
            </w:r>
          </w:p>
        </w:tc>
        <w:tc>
          <w:tcPr>
            <w:tcW w:w="4789" w:type="dxa"/>
            <w:vAlign w:val="center"/>
            <w:hideMark/>
          </w:tcPr>
          <w:p w:rsidR="00910762" w:rsidRPr="00AA1065" w:rsidRDefault="00910762" w:rsidP="00910762">
            <w:pPr>
              <w:pStyle w:val="a9"/>
              <w:jc w:val="center"/>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В течение месяца после приема на работу (вступление в должность), при перерыве в работе более 1 года, далее – не реже 1 раза в 3 года</w:t>
            </w:r>
          </w:p>
        </w:tc>
        <w:tc>
          <w:tcPr>
            <w:tcW w:w="1851" w:type="dxa"/>
            <w:vAlign w:val="center"/>
            <w:hideMark/>
          </w:tcPr>
          <w:p w:rsidR="00910762" w:rsidRDefault="00910762" w:rsidP="00910762">
            <w:pPr>
              <w:pStyle w:val="a9"/>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Обучение:</w:t>
            </w:r>
          </w:p>
          <w:p w:rsidR="00910762" w:rsidRDefault="00910762" w:rsidP="00910762">
            <w:pPr>
              <w:pStyle w:val="a9"/>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-в лицензированном учебном центре, проверка знаний – квалификационной </w:t>
            </w:r>
            <w:r w:rsidRPr="00AA1065">
              <w:rPr>
                <w:rFonts w:ascii="Times New Roman" w:eastAsia="Times New Roman" w:hAnsi="Times New Roman" w:cs="Times New Roman"/>
                <w:sz w:val="20"/>
                <w:szCs w:val="20"/>
              </w:rPr>
              <w:lastRenderedPageBreak/>
              <w:t xml:space="preserve">комиссией учебного центра; </w:t>
            </w:r>
          </w:p>
          <w:p w:rsidR="00910762" w:rsidRPr="00AA1065" w:rsidRDefault="00910762" w:rsidP="00910762">
            <w:pPr>
              <w:pStyle w:val="a9"/>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в самом ДОУ по утвержденной программе обучения (40 ч.), проверка знаний - квалификационной комиссией в составе работников, прошедших обучение и аттестованных в учебном центре.</w:t>
            </w:r>
          </w:p>
        </w:tc>
      </w:tr>
    </w:tbl>
    <w:p w:rsidR="00910762" w:rsidRDefault="00910762" w:rsidP="00910762">
      <w:pPr>
        <w:pStyle w:val="a9"/>
        <w:jc w:val="both"/>
        <w:rPr>
          <w:rFonts w:ascii="Times New Roman" w:eastAsia="Times New Roman" w:hAnsi="Times New Roman" w:cs="Times New Roman"/>
          <w:i/>
          <w:iCs/>
          <w:sz w:val="20"/>
          <w:szCs w:val="20"/>
        </w:rPr>
      </w:pPr>
    </w:p>
    <w:p w:rsidR="00910762" w:rsidRDefault="00910762" w:rsidP="00910762">
      <w:pPr>
        <w:pStyle w:val="a9"/>
        <w:jc w:val="both"/>
        <w:rPr>
          <w:rFonts w:ascii="Times New Roman" w:eastAsia="Times New Roman" w:hAnsi="Times New Roman" w:cs="Times New Roman"/>
          <w:i/>
          <w:iCs/>
          <w:sz w:val="20"/>
          <w:szCs w:val="20"/>
        </w:rPr>
      </w:pPr>
    </w:p>
    <w:p w:rsidR="00910762" w:rsidRDefault="00910762" w:rsidP="00910762">
      <w:pPr>
        <w:pStyle w:val="a9"/>
        <w:jc w:val="both"/>
        <w:rPr>
          <w:rFonts w:ascii="Times New Roman" w:eastAsia="Times New Roman" w:hAnsi="Times New Roman" w:cs="Times New Roman"/>
          <w:i/>
          <w:iCs/>
          <w:sz w:val="20"/>
          <w:szCs w:val="20"/>
        </w:rPr>
      </w:pPr>
    </w:p>
    <w:p w:rsidR="00910762" w:rsidRDefault="00910762" w:rsidP="00910762">
      <w:pPr>
        <w:pStyle w:val="a9"/>
        <w:jc w:val="both"/>
        <w:rPr>
          <w:rFonts w:ascii="Times New Roman" w:eastAsia="Times New Roman" w:hAnsi="Times New Roman" w:cs="Times New Roman"/>
          <w:sz w:val="20"/>
          <w:szCs w:val="20"/>
        </w:rPr>
      </w:pPr>
      <w:r w:rsidRPr="00855397">
        <w:rPr>
          <w:rFonts w:ascii="Times New Roman" w:eastAsia="Times New Roman" w:hAnsi="Times New Roman" w:cs="Times New Roman"/>
          <w:iCs/>
          <w:sz w:val="20"/>
          <w:szCs w:val="20"/>
        </w:rPr>
        <w:t>9.3</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Обучение оказанию первой помощи пострадавшим</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9.3.1. 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заведующим (или уполномоченным им лицом), но не позднее одного месяца после приема на работу.</w:t>
      </w:r>
      <w:r w:rsidRPr="00AA1065">
        <w:rPr>
          <w:rFonts w:ascii="Times New Roman" w:eastAsia="Times New Roman" w:hAnsi="Times New Roman" w:cs="Times New Roman"/>
          <w:sz w:val="20"/>
          <w:szCs w:val="20"/>
        </w:rPr>
        <w:br/>
        <w:t>9.3.2.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AA1065">
        <w:rPr>
          <w:rFonts w:ascii="Times New Roman" w:eastAsia="Times New Roman" w:hAnsi="Times New Roman" w:cs="Times New Roman"/>
          <w:sz w:val="20"/>
          <w:szCs w:val="20"/>
        </w:rPr>
        <w:br/>
        <w:t>9.3.3. 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w:t>
      </w:r>
      <w:r>
        <w:rPr>
          <w:rFonts w:ascii="Times New Roman" w:eastAsia="Times New Roman" w:hAnsi="Times New Roman" w:cs="Times New Roman"/>
          <w:sz w:val="20"/>
          <w:szCs w:val="20"/>
        </w:rPr>
        <w:t>ого вида образовательных услуг.</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9.3.4.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ДОУ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дошкольного образовательного учреждения.</w:t>
      </w:r>
    </w:p>
    <w:p w:rsidR="00910762" w:rsidRPr="00F73E5A" w:rsidRDefault="00910762" w:rsidP="00910762">
      <w:pPr>
        <w:pStyle w:val="a9"/>
        <w:jc w:val="both"/>
        <w:rPr>
          <w:rFonts w:ascii="Times New Roman" w:eastAsia="Times New Roman" w:hAnsi="Times New Roman" w:cs="Times New Roman"/>
          <w:b/>
          <w:i/>
          <w:iCs/>
          <w:sz w:val="20"/>
          <w:szCs w:val="20"/>
          <w:u w:val="single"/>
        </w:rPr>
      </w:pPr>
      <w:r w:rsidRPr="00F3481A">
        <w:rPr>
          <w:rFonts w:ascii="Times New Roman" w:eastAsia="Times New Roman" w:hAnsi="Times New Roman" w:cs="Times New Roman"/>
          <w:i/>
          <w:iCs/>
          <w:sz w:val="20"/>
          <w:szCs w:val="20"/>
          <w:u w:val="single"/>
        </w:rPr>
        <w:t xml:space="preserve">9.4. </w:t>
      </w:r>
      <w:r w:rsidRPr="00F73E5A">
        <w:rPr>
          <w:rFonts w:ascii="Times New Roman" w:eastAsia="Times New Roman" w:hAnsi="Times New Roman" w:cs="Times New Roman"/>
          <w:b/>
          <w:i/>
          <w:iCs/>
          <w:sz w:val="20"/>
          <w:szCs w:val="20"/>
          <w:u w:val="single"/>
        </w:rPr>
        <w:t>Профессиональная гигиеническая подготовка</w:t>
      </w:r>
    </w:p>
    <w:p w:rsidR="00910762" w:rsidRPr="00F73E5A" w:rsidRDefault="00910762" w:rsidP="00910762">
      <w:pPr>
        <w:pStyle w:val="a9"/>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iCs/>
          <w:sz w:val="20"/>
          <w:szCs w:val="20"/>
        </w:rPr>
        <w:t>9.4.1</w:t>
      </w:r>
      <w:r w:rsidRPr="00F73E5A">
        <w:rPr>
          <w:rFonts w:ascii="Times New Roman" w:eastAsia="Times New Roman" w:hAnsi="Times New Roman" w:cs="Times New Roman"/>
          <w:b/>
          <w:iCs/>
          <w:sz w:val="20"/>
          <w:szCs w:val="20"/>
          <w:u w:val="single"/>
        </w:rPr>
        <w:t>. Профессиональна гигиеническая подготовка при приеме на работу и в дальнейшем, с периодичностью проводится в ДОУ:</w:t>
      </w:r>
    </w:p>
    <w:p w:rsidR="00910762" w:rsidRDefault="00910762" w:rsidP="00145C2C">
      <w:pPr>
        <w:pStyle w:val="a9"/>
        <w:numPr>
          <w:ilvl w:val="0"/>
          <w:numId w:val="5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для должностных лиц и работников, деятельность которых связ</w:t>
      </w:r>
      <w:r>
        <w:rPr>
          <w:rFonts w:ascii="Times New Roman" w:eastAsia="Times New Roman" w:hAnsi="Times New Roman" w:cs="Times New Roman"/>
          <w:sz w:val="20"/>
          <w:szCs w:val="20"/>
        </w:rPr>
        <w:t>ана с производством, хранением,</w:t>
      </w:r>
    </w:p>
    <w:p w:rsidR="00910762" w:rsidRPr="00AA1065" w:rsidRDefault="00910762" w:rsidP="00910762">
      <w:pPr>
        <w:pStyle w:val="a9"/>
        <w:ind w:left="720"/>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транспортировкой и реализацией питания детей, раздачей пищи детям - ежегодно;</w:t>
      </w:r>
    </w:p>
    <w:p w:rsidR="00910762" w:rsidRPr="00EA17B1" w:rsidRDefault="00910762" w:rsidP="00145C2C">
      <w:pPr>
        <w:pStyle w:val="a9"/>
        <w:numPr>
          <w:ilvl w:val="0"/>
          <w:numId w:val="5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для остальных категорий работников - 1 раз в два года.</w:t>
      </w:r>
    </w:p>
    <w:p w:rsidR="00910762" w:rsidRPr="00F73E5A" w:rsidRDefault="00910762" w:rsidP="00910762">
      <w:pPr>
        <w:pStyle w:val="a9"/>
        <w:jc w:val="both"/>
        <w:rPr>
          <w:rFonts w:ascii="Times New Roman" w:eastAsia="Times New Roman" w:hAnsi="Times New Roman" w:cs="Times New Roman"/>
          <w:b/>
          <w:i/>
          <w:iCs/>
          <w:sz w:val="20"/>
          <w:szCs w:val="20"/>
          <w:u w:val="single"/>
        </w:rPr>
      </w:pPr>
      <w:r w:rsidRPr="00CB11E9">
        <w:rPr>
          <w:rFonts w:ascii="Times New Roman" w:eastAsia="Times New Roman" w:hAnsi="Times New Roman" w:cs="Times New Roman"/>
          <w:iCs/>
          <w:sz w:val="20"/>
          <w:szCs w:val="20"/>
        </w:rPr>
        <w:t>9.5</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Занятия с воспитанниками по вопросам безопасности</w:t>
      </w:r>
    </w:p>
    <w:p w:rsidR="00910762" w:rsidRPr="00AA1065" w:rsidRDefault="00910762" w:rsidP="00910762">
      <w:pPr>
        <w:pStyle w:val="a9"/>
        <w:jc w:val="both"/>
        <w:rPr>
          <w:rFonts w:ascii="Times New Roman" w:eastAsia="Times New Roman" w:hAnsi="Times New Roman" w:cs="Times New Roman"/>
          <w:sz w:val="20"/>
          <w:szCs w:val="20"/>
        </w:rPr>
      </w:pPr>
      <w:r w:rsidRPr="00EA17B1">
        <w:rPr>
          <w:rFonts w:ascii="Times New Roman" w:eastAsia="Times New Roman" w:hAnsi="Times New Roman" w:cs="Times New Roman"/>
          <w:iCs/>
          <w:sz w:val="20"/>
          <w:szCs w:val="20"/>
        </w:rPr>
        <w:t>9.5.1.</w:t>
      </w:r>
      <w:r>
        <w:rPr>
          <w:rFonts w:ascii="Times New Roman" w:eastAsia="Times New Roman" w:hAnsi="Times New Roman" w:cs="Times New Roman"/>
          <w:iCs/>
          <w:sz w:val="20"/>
          <w:szCs w:val="20"/>
        </w:rPr>
        <w:t>Занятия с воспитанниками ДОУ по вопросам безопасности:</w:t>
      </w:r>
    </w:p>
    <w:p w:rsidR="00910762" w:rsidRPr="00AA1065" w:rsidRDefault="00910762" w:rsidP="00145C2C">
      <w:pPr>
        <w:pStyle w:val="a9"/>
        <w:numPr>
          <w:ilvl w:val="0"/>
          <w:numId w:val="5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w:t>
      </w:r>
    </w:p>
    <w:p w:rsidR="00910762" w:rsidRPr="00AA1065" w:rsidRDefault="00910762" w:rsidP="00145C2C">
      <w:pPr>
        <w:pStyle w:val="a9"/>
        <w:numPr>
          <w:ilvl w:val="0"/>
          <w:numId w:val="5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проведение занятий по основным правилам безопасного поведения, дорожного движения, пожарной безопасности, электробезопасности и т.д.</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9.5.2. 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910762" w:rsidRPr="00F73E5A" w:rsidRDefault="00910762" w:rsidP="00910762">
      <w:pPr>
        <w:pStyle w:val="a9"/>
        <w:jc w:val="both"/>
        <w:rPr>
          <w:rFonts w:ascii="Times New Roman" w:eastAsia="Times New Roman" w:hAnsi="Times New Roman" w:cs="Times New Roman"/>
          <w:b/>
          <w:sz w:val="20"/>
          <w:szCs w:val="20"/>
        </w:rPr>
      </w:pPr>
      <w:r w:rsidRPr="00CB11E9">
        <w:rPr>
          <w:rFonts w:ascii="Times New Roman" w:eastAsia="Times New Roman" w:hAnsi="Times New Roman" w:cs="Times New Roman"/>
          <w:iCs/>
          <w:sz w:val="20"/>
          <w:szCs w:val="20"/>
        </w:rPr>
        <w:t>9.6</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Организация и проведение специальной оценки условий труда</w:t>
      </w:r>
    </w:p>
    <w:p w:rsidR="00910762" w:rsidRPr="00F73E5A" w:rsidRDefault="00910762" w:rsidP="00910762">
      <w:pPr>
        <w:pStyle w:val="a9"/>
        <w:jc w:val="both"/>
        <w:rPr>
          <w:rFonts w:ascii="Times New Roman" w:eastAsia="Times New Roman" w:hAnsi="Times New Roman" w:cs="Times New Roman"/>
          <w:b/>
          <w:sz w:val="20"/>
          <w:szCs w:val="20"/>
          <w:u w:val="single"/>
        </w:rPr>
      </w:pPr>
      <w:r w:rsidRPr="00AA1065">
        <w:rPr>
          <w:rFonts w:ascii="Times New Roman" w:eastAsia="Times New Roman" w:hAnsi="Times New Roman" w:cs="Times New Roman"/>
          <w:sz w:val="20"/>
          <w:szCs w:val="20"/>
        </w:rPr>
        <w:t>9.6.1. 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r w:rsidRPr="00AA1065">
        <w:rPr>
          <w:rFonts w:ascii="Times New Roman" w:eastAsia="Times New Roman" w:hAnsi="Times New Roman" w:cs="Times New Roman"/>
          <w:sz w:val="20"/>
          <w:szCs w:val="20"/>
        </w:rPr>
        <w:br/>
        <w:t>9.6.2. Процедура специальной оценки условий труда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r w:rsidRPr="00AA1065">
        <w:rPr>
          <w:rFonts w:ascii="Times New Roman" w:eastAsia="Times New Roman" w:hAnsi="Times New Roman" w:cs="Times New Roman"/>
          <w:sz w:val="20"/>
          <w:szCs w:val="20"/>
        </w:rPr>
        <w:br/>
        <w:t>9.6.3. Специальная оценка условий труда на рабочем месте проводится не реже чем один раз в пять лет.</w:t>
      </w:r>
      <w:r w:rsidRPr="00AA1065">
        <w:rPr>
          <w:rFonts w:ascii="Times New Roman" w:eastAsia="Times New Roman" w:hAnsi="Times New Roman" w:cs="Times New Roman"/>
          <w:sz w:val="20"/>
          <w:szCs w:val="20"/>
        </w:rPr>
        <w:br/>
        <w:t xml:space="preserve">9.6.4. </w:t>
      </w:r>
      <w:r w:rsidRPr="00F73E5A">
        <w:rPr>
          <w:rFonts w:ascii="Times New Roman" w:eastAsia="Times New Roman" w:hAnsi="Times New Roman" w:cs="Times New Roman"/>
          <w:b/>
          <w:sz w:val="20"/>
          <w:szCs w:val="20"/>
          <w:u w:val="single"/>
        </w:rPr>
        <w:t>С целью организации процедуры организации и проведения оценки условий труда заведующий ДОУ, исходя из специфики деятельности дошкольного образовательного учреждения, устанавливает (определяет):</w:t>
      </w:r>
    </w:p>
    <w:p w:rsidR="00910762" w:rsidRPr="00AA1065" w:rsidRDefault="00910762" w:rsidP="00145C2C">
      <w:pPr>
        <w:pStyle w:val="a9"/>
        <w:numPr>
          <w:ilvl w:val="0"/>
          <w:numId w:val="6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910762" w:rsidRPr="00AA1065" w:rsidRDefault="00910762" w:rsidP="00145C2C">
      <w:pPr>
        <w:pStyle w:val="a9"/>
        <w:numPr>
          <w:ilvl w:val="0"/>
          <w:numId w:val="6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910762" w:rsidRPr="00AA1065" w:rsidRDefault="00910762" w:rsidP="00145C2C">
      <w:pPr>
        <w:pStyle w:val="a9"/>
        <w:numPr>
          <w:ilvl w:val="0"/>
          <w:numId w:val="6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порядок осуществления отбора и заключения гражданско-правового договора с организацией, проводящей специальную оценку условий труда;</w:t>
      </w:r>
    </w:p>
    <w:p w:rsidR="00910762" w:rsidRPr="00AA1065" w:rsidRDefault="00910762" w:rsidP="00145C2C">
      <w:pPr>
        <w:pStyle w:val="a9"/>
        <w:numPr>
          <w:ilvl w:val="0"/>
          <w:numId w:val="6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порядок урегулирования споров по вопросам специальной оценки условий труда;</w:t>
      </w:r>
    </w:p>
    <w:p w:rsidR="00910762" w:rsidRPr="00AA1065" w:rsidRDefault="00910762" w:rsidP="00145C2C">
      <w:pPr>
        <w:pStyle w:val="a9"/>
        <w:numPr>
          <w:ilvl w:val="0"/>
          <w:numId w:val="6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порядок использования результатов специальной оценки условий труда.</w:t>
      </w:r>
    </w:p>
    <w:p w:rsidR="00910762" w:rsidRPr="00F73E5A" w:rsidRDefault="00910762" w:rsidP="00910762">
      <w:pPr>
        <w:pStyle w:val="a9"/>
        <w:jc w:val="both"/>
        <w:rPr>
          <w:rFonts w:ascii="Times New Roman" w:eastAsia="Times New Roman" w:hAnsi="Times New Roman" w:cs="Times New Roman"/>
          <w:b/>
          <w:sz w:val="20"/>
          <w:szCs w:val="20"/>
        </w:rPr>
      </w:pPr>
      <w:r w:rsidRPr="00CB11E9">
        <w:rPr>
          <w:rFonts w:ascii="Times New Roman" w:eastAsia="Times New Roman" w:hAnsi="Times New Roman" w:cs="Times New Roman"/>
          <w:iCs/>
          <w:sz w:val="20"/>
          <w:szCs w:val="20"/>
        </w:rPr>
        <w:t>9.7</w:t>
      </w:r>
      <w:r w:rsidRPr="00CB11E9">
        <w:rPr>
          <w:rFonts w:ascii="Times New Roman" w:eastAsia="Times New Roman" w:hAnsi="Times New Roman" w:cs="Times New Roman"/>
          <w:i/>
          <w:iCs/>
          <w:sz w:val="20"/>
          <w:szCs w:val="20"/>
          <w:u w:val="single"/>
        </w:rPr>
        <w:t xml:space="preserve">. </w:t>
      </w:r>
      <w:r w:rsidRPr="00F73E5A">
        <w:rPr>
          <w:rFonts w:ascii="Times New Roman" w:eastAsia="Times New Roman" w:hAnsi="Times New Roman" w:cs="Times New Roman"/>
          <w:b/>
          <w:i/>
          <w:iCs/>
          <w:sz w:val="20"/>
          <w:szCs w:val="20"/>
          <w:u w:val="single"/>
        </w:rPr>
        <w:t>Управление профессиональными рисками</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9.7.1. С целью организации процедуры управления профессиональными рисками заведующий ДОУ, исходя из специфики деятельности дошкольного образовательного учреждения, устанавливает (определяет) порядок реализации следующих мероприятий по управлению профессиональными рисками:</w:t>
      </w:r>
    </w:p>
    <w:p w:rsidR="00910762" w:rsidRPr="00AA1065" w:rsidRDefault="00910762" w:rsidP="00145C2C">
      <w:pPr>
        <w:pStyle w:val="a9"/>
        <w:numPr>
          <w:ilvl w:val="0"/>
          <w:numId w:val="2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выявление опасностей;</w:t>
      </w:r>
    </w:p>
    <w:p w:rsidR="00910762" w:rsidRPr="00AA1065" w:rsidRDefault="00910762" w:rsidP="00145C2C">
      <w:pPr>
        <w:pStyle w:val="a9"/>
        <w:numPr>
          <w:ilvl w:val="0"/>
          <w:numId w:val="2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оценка уровней профессиональных рисков;</w:t>
      </w:r>
    </w:p>
    <w:p w:rsidR="00910762" w:rsidRPr="00AA1065" w:rsidRDefault="00910762" w:rsidP="00145C2C">
      <w:pPr>
        <w:pStyle w:val="a9"/>
        <w:numPr>
          <w:ilvl w:val="0"/>
          <w:numId w:val="2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снижение уровней профессиональных рисков.</w:t>
      </w:r>
    </w:p>
    <w:p w:rsidR="00910762" w:rsidRDefault="00910762" w:rsidP="00910762">
      <w:pPr>
        <w:pStyle w:val="a9"/>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9.7.2. 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 осуществляются заведующим ДОУ с привлечением специалиста по охране труда, комиссии по охране труда, работников или уполномоченных ими представительных органов.</w:t>
      </w:r>
    </w:p>
    <w:p w:rsidR="00910762" w:rsidRPr="00F73E5A" w:rsidRDefault="00910762" w:rsidP="00910762">
      <w:pPr>
        <w:pStyle w:val="a9"/>
        <w:rPr>
          <w:rFonts w:ascii="Times New Roman" w:eastAsia="Times New Roman" w:hAnsi="Times New Roman" w:cs="Times New Roman"/>
          <w:b/>
          <w:sz w:val="20"/>
          <w:szCs w:val="20"/>
        </w:rPr>
      </w:pPr>
      <w:r>
        <w:rPr>
          <w:rFonts w:ascii="Times New Roman" w:eastAsia="Times New Roman" w:hAnsi="Times New Roman" w:cs="Times New Roman"/>
          <w:sz w:val="20"/>
          <w:szCs w:val="20"/>
        </w:rPr>
        <w:t>9.7.3</w:t>
      </w:r>
      <w:r w:rsidRPr="00F73E5A">
        <w:rPr>
          <w:rFonts w:ascii="Times New Roman" w:eastAsia="Times New Roman" w:hAnsi="Times New Roman" w:cs="Times New Roman"/>
          <w:b/>
          <w:sz w:val="20"/>
          <w:szCs w:val="20"/>
        </w:rPr>
        <w:t>.</w:t>
      </w:r>
      <w:r w:rsidRPr="00F73E5A">
        <w:rPr>
          <w:rFonts w:ascii="Times New Roman" w:eastAsia="Times New Roman" w:hAnsi="Times New Roman" w:cs="Times New Roman"/>
          <w:b/>
          <w:sz w:val="20"/>
          <w:szCs w:val="20"/>
          <w:u w:val="single"/>
        </w:rPr>
        <w:t>В качестве опасностей, представляющих угрозу жизни и здоровью работников и воспитанников ДОУ, могут рассматриваться следующие:</w:t>
      </w:r>
    </w:p>
    <w:p w:rsidR="00910762" w:rsidRPr="00F73E5A" w:rsidRDefault="00910762" w:rsidP="00910762">
      <w:pPr>
        <w:pStyle w:val="a9"/>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механические опасности: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полам;</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падения с высоты при разности уровней высот (со ступеней лестниц, приставных лестниц, стремянок и т.д.);</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удара;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быть уколотым или проткнутым в результате воздействия движущихся колющих частей механизмов, машин;</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натыкания на неподвижную колющую поверхность (острие);</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затягивания в подвижные части машин и механизмов (пищеблок);</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наматывания волос, частей одежды, средств индивидуальной защиты;</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пореза частей тела, в том числе кромкой листа бумаги, канцелярским ножом, ножницами, иголкой и т.п.;</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острыми кромками металлической стружки (при механической обработке работником металлических заготовок и деталей);</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от воздействия режущих инструментов (дисковые ножи, дисковые пилы);</w:t>
      </w:r>
    </w:p>
    <w:p w:rsidR="00910762" w:rsidRPr="00F73E5A" w:rsidRDefault="00910762" w:rsidP="00910762">
      <w:pPr>
        <w:pStyle w:val="a9"/>
        <w:ind w:left="720"/>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электрические опасности: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поражения током вследствие прямого контакта с токоведущими частями из-за касания незащищенными частями тела элементов и деталей, находящихся под напряжением;</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910762" w:rsidRPr="00F73E5A" w:rsidRDefault="00910762" w:rsidP="00910762">
      <w:pPr>
        <w:pStyle w:val="a9"/>
        <w:ind w:left="720"/>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термические опасности: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ожога при контакте незащищенных частей тела с поверхностью предметов, имеющих высокую температуру;</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ожога от воздействия на незащищенные участки тела материалов, жидкостей или газов, имеющих высокую температуру;</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ожога от воздействия открытого пламени;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теплового удара от воздействия окружающих поверхностей оборудования, имеющих высокую температуру;</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теплового удара при длительном нахождении в помещении с высокой температурой воздуха;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опасности, связанные с воздействием микроклимата и климатические опасности: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воздействия пониженных температур воздуха;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воздействия повышенных температур воздуха;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воздействия влажности;</w:t>
      </w:r>
    </w:p>
    <w:p w:rsidR="00910762" w:rsidRPr="00F73E5A" w:rsidRDefault="00910762" w:rsidP="00910762">
      <w:pPr>
        <w:pStyle w:val="a9"/>
        <w:ind w:left="720"/>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 xml:space="preserve">опасности, связанные с воздействием химического фактора: </w:t>
      </w:r>
    </w:p>
    <w:p w:rsidR="00910762" w:rsidRPr="00F73E5A" w:rsidRDefault="00910762" w:rsidP="00145C2C">
      <w:pPr>
        <w:pStyle w:val="a9"/>
        <w:numPr>
          <w:ilvl w:val="0"/>
          <w:numId w:val="27"/>
        </w:numPr>
        <w:jc w:val="both"/>
        <w:rPr>
          <w:rFonts w:ascii="Times New Roman" w:eastAsia="Times New Roman" w:hAnsi="Times New Roman" w:cs="Times New Roman"/>
          <w:b/>
          <w:sz w:val="20"/>
          <w:szCs w:val="20"/>
          <w:u w:val="single"/>
        </w:rPr>
      </w:pPr>
      <w:r w:rsidRPr="00AA1065">
        <w:rPr>
          <w:rFonts w:ascii="Times New Roman" w:eastAsia="Times New Roman" w:hAnsi="Times New Roman" w:cs="Times New Roman"/>
          <w:sz w:val="20"/>
          <w:szCs w:val="20"/>
        </w:rPr>
        <w:t xml:space="preserve">опасность воздействия на кожные покровы чистящих и обезжиривающих веществ; опасности, связанные с </w:t>
      </w:r>
      <w:r w:rsidRPr="00F73E5A">
        <w:rPr>
          <w:rFonts w:ascii="Times New Roman" w:eastAsia="Times New Roman" w:hAnsi="Times New Roman" w:cs="Times New Roman"/>
          <w:b/>
          <w:sz w:val="20"/>
          <w:szCs w:val="20"/>
          <w:u w:val="single"/>
        </w:rPr>
        <w:t>воздействием биологического фактора: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из-за контакта с патогенными микроорганизмами;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опасности из-за укуса переносчиков инфекций;</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опасности, связанные с воздействием тяжести и напряженности трудового процесса: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перемещением груза вручную;</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от подъема тяжестей, превышающих допустимый вес;</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наклонами корпуса;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рабочей позой;</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вредных для здоровья поз, связанных с чрезмерным напряжением тела;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психических нагрузок, стрессов;</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опасности, связанные с воздействием световой среды:</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недостаточной освещенности в рабочей зоне;</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опасности, связанные с организационными недостатками: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отсутствием на рабочем месте аптечки первой помощи, инструкции по оказанию первой помощи пострадавшему и средств связи;</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отсутствием информации (схемы, знаков, разметки) о направлении эвакуации в случае возникновения аварии;</w:t>
      </w:r>
    </w:p>
    <w:p w:rsidR="00910762"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опасность, связанная с допуском работников, не прошедших подготовку по охране труда; </w:t>
      </w:r>
    </w:p>
    <w:p w:rsidR="00910762" w:rsidRPr="00F73E5A" w:rsidRDefault="00910762" w:rsidP="00910762">
      <w:pPr>
        <w:pStyle w:val="a9"/>
        <w:ind w:left="720"/>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опасности транспорта: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наезда на человека;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травмирования в результате дорожно-транспортного происшествия;</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дегустацией пищевых продуктов:</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дегустацией отравленной пищи;</w:t>
      </w:r>
    </w:p>
    <w:p w:rsidR="00910762" w:rsidRPr="00F73E5A" w:rsidRDefault="00910762" w:rsidP="00910762">
      <w:pPr>
        <w:pStyle w:val="a9"/>
        <w:ind w:left="720"/>
        <w:jc w:val="both"/>
        <w:rPr>
          <w:rFonts w:ascii="Times New Roman" w:eastAsia="Times New Roman" w:hAnsi="Times New Roman" w:cs="Times New Roman"/>
          <w:sz w:val="20"/>
          <w:szCs w:val="20"/>
          <w:u w:val="single"/>
        </w:rPr>
      </w:pPr>
      <w:r w:rsidRPr="00F73E5A">
        <w:rPr>
          <w:rFonts w:ascii="Times New Roman" w:eastAsia="Times New Roman" w:hAnsi="Times New Roman" w:cs="Times New Roman"/>
          <w:b/>
          <w:sz w:val="20"/>
          <w:szCs w:val="20"/>
          <w:u w:val="single"/>
        </w:rPr>
        <w:t>опасности насилия</w:t>
      </w:r>
      <w:r w:rsidRPr="00F73E5A">
        <w:rPr>
          <w:rFonts w:ascii="Times New Roman" w:eastAsia="Times New Roman" w:hAnsi="Times New Roman" w:cs="Times New Roman"/>
          <w:sz w:val="20"/>
          <w:szCs w:val="20"/>
          <w:u w:val="single"/>
        </w:rPr>
        <w:t>:</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насилия от враждебно настроенных работников;</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насилия от третьих лиц;</w:t>
      </w:r>
    </w:p>
    <w:p w:rsidR="00910762" w:rsidRPr="00F73E5A" w:rsidRDefault="00910762" w:rsidP="00910762">
      <w:pPr>
        <w:pStyle w:val="a9"/>
        <w:ind w:left="720"/>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опасности, связанные с применением средств индивидуальной защиты:</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 несоответствием средств индивидуальной защиты анатомическим особенностям человека;</w:t>
      </w:r>
    </w:p>
    <w:p w:rsidR="00910762" w:rsidRPr="00AA1065" w:rsidRDefault="00910762" w:rsidP="00145C2C">
      <w:pPr>
        <w:pStyle w:val="a9"/>
        <w:numPr>
          <w:ilvl w:val="0"/>
          <w:numId w:val="2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опасность, связанная со скованностью, вызванной применением средств индивидуальной защиты;</w:t>
      </w:r>
    </w:p>
    <w:p w:rsidR="00910762" w:rsidRPr="00F73E5A" w:rsidRDefault="00910762" w:rsidP="00910762">
      <w:pPr>
        <w:pStyle w:val="a9"/>
        <w:ind w:left="720"/>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опасность отравления.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9.7.4. 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w:t>
      </w:r>
      <w:r>
        <w:rPr>
          <w:rFonts w:ascii="Times New Roman" w:eastAsia="Times New Roman" w:hAnsi="Times New Roman" w:cs="Times New Roman"/>
          <w:sz w:val="20"/>
          <w:szCs w:val="20"/>
        </w:rPr>
        <w:t>вязанных с возможными авариями.</w:t>
      </w:r>
    </w:p>
    <w:p w:rsidR="00910762" w:rsidRDefault="00910762" w:rsidP="00910762">
      <w:pPr>
        <w:pStyle w:val="a9"/>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9.7.5</w:t>
      </w:r>
      <w:r w:rsidRPr="00F73E5A">
        <w:rPr>
          <w:rFonts w:ascii="Times New Roman" w:eastAsia="Times New Roman" w:hAnsi="Times New Roman" w:cs="Times New Roman"/>
          <w:b/>
          <w:sz w:val="20"/>
          <w:szCs w:val="20"/>
        </w:rPr>
        <w:t>.</w:t>
      </w:r>
      <w:r>
        <w:rPr>
          <w:rFonts w:ascii="Times New Roman" w:eastAsia="Times New Roman" w:hAnsi="Times New Roman" w:cs="Times New Roman"/>
          <w:b/>
          <w:sz w:val="20"/>
          <w:szCs w:val="20"/>
          <w:u w:val="single"/>
        </w:rPr>
        <w:t>При описании процедуры условия профессиональными рисками заведующим ДОУ учитывается</w:t>
      </w:r>
    </w:p>
    <w:p w:rsidR="00910762" w:rsidRPr="00F73E5A" w:rsidRDefault="00910762" w:rsidP="00910762">
      <w:pPr>
        <w:pStyle w:val="a9"/>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b/>
          <w:sz w:val="20"/>
          <w:szCs w:val="20"/>
          <w:u w:val="single"/>
        </w:rPr>
        <w:t>следующее:</w:t>
      </w:r>
    </w:p>
    <w:p w:rsidR="00910762" w:rsidRPr="00AA1065" w:rsidRDefault="00910762" w:rsidP="00145C2C">
      <w:pPr>
        <w:pStyle w:val="a9"/>
        <w:numPr>
          <w:ilvl w:val="0"/>
          <w:numId w:val="2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управление профессиональными рисками осуществляется с учетом текущей, прошлой и будущей деятельности заведующего дошкольным образовательным учреждением;</w:t>
      </w:r>
    </w:p>
    <w:p w:rsidR="00910762" w:rsidRPr="00AA1065" w:rsidRDefault="00910762" w:rsidP="00145C2C">
      <w:pPr>
        <w:pStyle w:val="a9"/>
        <w:numPr>
          <w:ilvl w:val="0"/>
          <w:numId w:val="2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тяжесть возможного ущерба растет пропорционально увеличению числа людей, подвергающихся опасности;</w:t>
      </w:r>
    </w:p>
    <w:p w:rsidR="00910762" w:rsidRPr="00AA1065" w:rsidRDefault="00910762" w:rsidP="00145C2C">
      <w:pPr>
        <w:pStyle w:val="a9"/>
        <w:numPr>
          <w:ilvl w:val="0"/>
          <w:numId w:val="2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все оцененные профессиональные риски подлежат управлению;</w:t>
      </w:r>
    </w:p>
    <w:p w:rsidR="00910762" w:rsidRPr="00AA1065" w:rsidRDefault="00910762" w:rsidP="00145C2C">
      <w:pPr>
        <w:pStyle w:val="a9"/>
        <w:numPr>
          <w:ilvl w:val="0"/>
          <w:numId w:val="2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910762" w:rsidRDefault="00910762" w:rsidP="00145C2C">
      <w:pPr>
        <w:pStyle w:val="a9"/>
        <w:numPr>
          <w:ilvl w:val="0"/>
          <w:numId w:val="2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эффективность разработанных мер по управлению профессиональными рисками должна постоянно оцениваться.</w:t>
      </w:r>
    </w:p>
    <w:p w:rsidR="00910762" w:rsidRPr="00F73E5A" w:rsidRDefault="00910762" w:rsidP="00910762">
      <w:pPr>
        <w:pStyle w:val="a9"/>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sz w:val="20"/>
          <w:szCs w:val="20"/>
        </w:rPr>
        <w:t>9.7.6</w:t>
      </w:r>
      <w:r w:rsidRPr="00F73E5A">
        <w:rPr>
          <w:rFonts w:ascii="Times New Roman" w:eastAsia="Times New Roman" w:hAnsi="Times New Roman" w:cs="Times New Roman"/>
          <w:b/>
          <w:sz w:val="20"/>
          <w:szCs w:val="20"/>
        </w:rPr>
        <w:t>.</w:t>
      </w:r>
      <w:r w:rsidRPr="00F73E5A">
        <w:rPr>
          <w:rFonts w:ascii="Times New Roman" w:eastAsia="Times New Roman" w:hAnsi="Times New Roman" w:cs="Times New Roman"/>
          <w:b/>
          <w:sz w:val="20"/>
          <w:szCs w:val="20"/>
          <w:u w:val="single"/>
        </w:rPr>
        <w:t xml:space="preserve"> К мерам по исключению или снижению уровней профессиональных рисков относятся:</w:t>
      </w:r>
    </w:p>
    <w:p w:rsidR="00910762" w:rsidRPr="00AA1065" w:rsidRDefault="00910762" w:rsidP="00145C2C">
      <w:pPr>
        <w:pStyle w:val="a9"/>
        <w:numPr>
          <w:ilvl w:val="0"/>
          <w:numId w:val="2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исключение опасной работы (процедуры);</w:t>
      </w:r>
    </w:p>
    <w:p w:rsidR="00910762" w:rsidRPr="00AA1065" w:rsidRDefault="00910762" w:rsidP="00145C2C">
      <w:pPr>
        <w:pStyle w:val="a9"/>
        <w:numPr>
          <w:ilvl w:val="0"/>
          <w:numId w:val="2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замена опасной работы (процедуры) менее опасной;</w:t>
      </w:r>
    </w:p>
    <w:p w:rsidR="00910762" w:rsidRPr="00AA1065" w:rsidRDefault="00910762" w:rsidP="00145C2C">
      <w:pPr>
        <w:pStyle w:val="a9"/>
        <w:numPr>
          <w:ilvl w:val="0"/>
          <w:numId w:val="2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реализация инженерных (технических) методов ограничения риска воздействия опасностей на работников;</w:t>
      </w:r>
    </w:p>
    <w:p w:rsidR="00910762" w:rsidRPr="00AA1065" w:rsidRDefault="00910762" w:rsidP="00145C2C">
      <w:pPr>
        <w:pStyle w:val="a9"/>
        <w:numPr>
          <w:ilvl w:val="0"/>
          <w:numId w:val="2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реализация административных методов ограничения времени воздействия опасностей на работников;</w:t>
      </w:r>
    </w:p>
    <w:p w:rsidR="00910762" w:rsidRPr="00AA1065" w:rsidRDefault="00910762" w:rsidP="00145C2C">
      <w:pPr>
        <w:pStyle w:val="a9"/>
        <w:numPr>
          <w:ilvl w:val="0"/>
          <w:numId w:val="2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использование средств индивидуальной защиты;</w:t>
      </w:r>
    </w:p>
    <w:p w:rsidR="00910762" w:rsidRPr="00AA1065" w:rsidRDefault="00910762" w:rsidP="00145C2C">
      <w:pPr>
        <w:pStyle w:val="a9"/>
        <w:numPr>
          <w:ilvl w:val="0"/>
          <w:numId w:val="2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страхование профессионального риска.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9.7.7. 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w:t>
      </w:r>
      <w:r>
        <w:rPr>
          <w:rFonts w:ascii="Times New Roman" w:eastAsia="Times New Roman" w:hAnsi="Times New Roman" w:cs="Times New Roman"/>
          <w:sz w:val="20"/>
          <w:szCs w:val="20"/>
        </w:rPr>
        <w:t>ению условий труда сотрудников.</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9.7.8. 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 образовательной деятельности, а также подготовка (обучение) по охране труда.</w:t>
      </w:r>
    </w:p>
    <w:p w:rsidR="00910762" w:rsidRDefault="00910762" w:rsidP="00910762">
      <w:pPr>
        <w:pStyle w:val="a9"/>
        <w:jc w:val="both"/>
        <w:rPr>
          <w:rFonts w:ascii="Times New Roman" w:eastAsia="Times New Roman" w:hAnsi="Times New Roman" w:cs="Times New Roman"/>
          <w:sz w:val="20"/>
          <w:szCs w:val="20"/>
        </w:rPr>
      </w:pPr>
      <w:r w:rsidRPr="00CB11E9">
        <w:rPr>
          <w:rFonts w:ascii="Times New Roman" w:eastAsia="Times New Roman" w:hAnsi="Times New Roman" w:cs="Times New Roman"/>
          <w:iCs/>
          <w:sz w:val="20"/>
          <w:szCs w:val="20"/>
        </w:rPr>
        <w:t>9.8.</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Обязательные предварительные и периодические медицинские осмотры</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9.8.1. 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w:t>
      </w:r>
      <w:r>
        <w:rPr>
          <w:rFonts w:ascii="Times New Roman" w:eastAsia="Times New Roman" w:hAnsi="Times New Roman" w:cs="Times New Roman"/>
          <w:sz w:val="20"/>
          <w:szCs w:val="20"/>
        </w:rPr>
        <w:t>ния и профилактики заболеваний.</w:t>
      </w:r>
    </w:p>
    <w:p w:rsidR="00910762" w:rsidRPr="00F73E5A" w:rsidRDefault="00910762" w:rsidP="00910762">
      <w:pPr>
        <w:pStyle w:val="a9"/>
        <w:jc w:val="both"/>
        <w:rPr>
          <w:rFonts w:ascii="Times New Roman" w:eastAsia="Times New Roman" w:hAnsi="Times New Roman" w:cs="Times New Roman"/>
          <w:b/>
          <w:sz w:val="20"/>
          <w:szCs w:val="20"/>
          <w:u w:val="single"/>
        </w:rPr>
      </w:pPr>
      <w:r w:rsidRPr="0070794C">
        <w:rPr>
          <w:rFonts w:ascii="Times New Roman" w:eastAsia="Times New Roman" w:hAnsi="Times New Roman" w:cs="Times New Roman"/>
          <w:sz w:val="20"/>
          <w:szCs w:val="20"/>
          <w:u w:val="single"/>
        </w:rPr>
        <w:t>9.8.2.</w:t>
      </w:r>
      <w:r w:rsidRPr="00F73E5A">
        <w:rPr>
          <w:rFonts w:ascii="Times New Roman" w:eastAsia="Times New Roman" w:hAnsi="Times New Roman" w:cs="Times New Roman"/>
          <w:b/>
          <w:sz w:val="20"/>
          <w:szCs w:val="20"/>
          <w:u w:val="single"/>
        </w:rPr>
        <w:t>Обязательные периодические медицинские осмотры (обследования) (далее – периодические осмотры) проводятся в целях:</w:t>
      </w:r>
    </w:p>
    <w:p w:rsidR="00910762" w:rsidRPr="00AA1065" w:rsidRDefault="00910762" w:rsidP="00145C2C">
      <w:pPr>
        <w:pStyle w:val="a9"/>
        <w:numPr>
          <w:ilvl w:val="0"/>
          <w:numId w:val="3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динамического наблюдения за состоянием здоровья работников ДОУ,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910762" w:rsidRPr="00AA1065" w:rsidRDefault="00910762" w:rsidP="00145C2C">
      <w:pPr>
        <w:pStyle w:val="a9"/>
        <w:numPr>
          <w:ilvl w:val="0"/>
          <w:numId w:val="3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910762" w:rsidRPr="00AA1065" w:rsidRDefault="00910762" w:rsidP="00145C2C">
      <w:pPr>
        <w:pStyle w:val="a9"/>
        <w:numPr>
          <w:ilvl w:val="0"/>
          <w:numId w:val="3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w:t>
      </w:r>
    </w:p>
    <w:p w:rsidR="00910762" w:rsidRPr="00AA1065" w:rsidRDefault="00910762" w:rsidP="00145C2C">
      <w:pPr>
        <w:pStyle w:val="a9"/>
        <w:numPr>
          <w:ilvl w:val="0"/>
          <w:numId w:val="3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своевременного выявления и предупреждения возникновения и распространения инфекционных и паразитарных заболеваний;</w:t>
      </w:r>
    </w:p>
    <w:p w:rsidR="00910762" w:rsidRPr="00AA1065" w:rsidRDefault="00910762" w:rsidP="00145C2C">
      <w:pPr>
        <w:pStyle w:val="a9"/>
        <w:numPr>
          <w:ilvl w:val="0"/>
          <w:numId w:val="3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предупреждения несчастных случаев в дошкольном образовательном учреждении.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9.8.3. Работники ДОУ подлежат ежегодному прохождению медицинских осмотров. 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9.8.4. На время прохождения медицинского осмотра за работниками сохраняется средний заработок по месту работы.</w:t>
      </w:r>
      <w:r w:rsidRPr="00AA1065">
        <w:rPr>
          <w:rFonts w:ascii="Times New Roman" w:eastAsia="Times New Roman" w:hAnsi="Times New Roman" w:cs="Times New Roman"/>
          <w:sz w:val="20"/>
          <w:szCs w:val="20"/>
        </w:rPr>
        <w:br/>
        <w:t>9.8.5. Обязательные медицинские осмотры осуществляются за счет средств работодателя.</w:t>
      </w:r>
    </w:p>
    <w:p w:rsidR="00910762" w:rsidRPr="00F73E5A" w:rsidRDefault="00910762" w:rsidP="00910762">
      <w:pPr>
        <w:pStyle w:val="a9"/>
        <w:jc w:val="both"/>
        <w:rPr>
          <w:rFonts w:ascii="Times New Roman" w:eastAsia="Times New Roman" w:hAnsi="Times New Roman" w:cs="Times New Roman"/>
          <w:b/>
          <w:sz w:val="20"/>
          <w:szCs w:val="20"/>
        </w:rPr>
      </w:pPr>
      <w:r w:rsidRPr="00CB11E9">
        <w:rPr>
          <w:rFonts w:ascii="Times New Roman" w:eastAsia="Times New Roman" w:hAnsi="Times New Roman" w:cs="Times New Roman"/>
          <w:iCs/>
          <w:sz w:val="20"/>
          <w:szCs w:val="20"/>
        </w:rPr>
        <w:t>9.9.</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Обязательные психиатрические освидетельствования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9.9.1. Работники ДОУ подлежат прохождению обязательного психиатрического освидетельствовани</w:t>
      </w:r>
      <w:r>
        <w:rPr>
          <w:rFonts w:ascii="Times New Roman" w:eastAsia="Times New Roman" w:hAnsi="Times New Roman" w:cs="Times New Roman"/>
          <w:sz w:val="20"/>
          <w:szCs w:val="20"/>
        </w:rPr>
        <w:t>я (далее – освидетельствование).</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 9.9.2. Освидетельствование работника проводится с целью определения его пригодности по состоянию психического здоровья к осуществлению де</w:t>
      </w:r>
      <w:r>
        <w:rPr>
          <w:rFonts w:ascii="Times New Roman" w:eastAsia="Times New Roman" w:hAnsi="Times New Roman" w:cs="Times New Roman"/>
          <w:sz w:val="20"/>
          <w:szCs w:val="20"/>
        </w:rPr>
        <w:t>ятельности с детьми.</w:t>
      </w:r>
    </w:p>
    <w:p w:rsidR="00910762" w:rsidRPr="0070794C" w:rsidRDefault="00910762" w:rsidP="00910762">
      <w:pPr>
        <w:pStyle w:val="a9"/>
        <w:jc w:val="both"/>
        <w:rPr>
          <w:rFonts w:ascii="Times New Roman" w:eastAsia="Times New Roman" w:hAnsi="Times New Roman" w:cs="Times New Roman"/>
          <w:sz w:val="20"/>
          <w:szCs w:val="20"/>
          <w:u w:val="single"/>
        </w:rPr>
      </w:pPr>
      <w:r w:rsidRPr="0070794C">
        <w:rPr>
          <w:rFonts w:ascii="Times New Roman" w:eastAsia="Times New Roman" w:hAnsi="Times New Roman" w:cs="Times New Roman"/>
          <w:sz w:val="20"/>
          <w:szCs w:val="20"/>
          <w:u w:val="single"/>
        </w:rPr>
        <w:t>9.9.3.</w:t>
      </w:r>
      <w:r w:rsidRPr="00F73E5A">
        <w:rPr>
          <w:rFonts w:ascii="Times New Roman" w:eastAsia="Times New Roman" w:hAnsi="Times New Roman" w:cs="Times New Roman"/>
          <w:b/>
          <w:sz w:val="20"/>
          <w:szCs w:val="20"/>
          <w:u w:val="single"/>
        </w:rPr>
        <w:t>Психиатрическое освидетельствование  проводится:</w:t>
      </w:r>
    </w:p>
    <w:p w:rsidR="00910762" w:rsidRPr="00AA1065" w:rsidRDefault="00910762" w:rsidP="00145C2C">
      <w:pPr>
        <w:pStyle w:val="a9"/>
        <w:numPr>
          <w:ilvl w:val="0"/>
          <w:numId w:val="3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перед предварительным медицинским осмотром;</w:t>
      </w:r>
    </w:p>
    <w:p w:rsidR="00910762" w:rsidRPr="00AA1065" w:rsidRDefault="00910762" w:rsidP="00145C2C">
      <w:pPr>
        <w:pStyle w:val="a9"/>
        <w:numPr>
          <w:ilvl w:val="0"/>
          <w:numId w:val="3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 дальнейшем, не реже 1 раза в 5 лет;</w:t>
      </w:r>
    </w:p>
    <w:p w:rsidR="00910762" w:rsidRPr="00AA1065" w:rsidRDefault="00910762" w:rsidP="00145C2C">
      <w:pPr>
        <w:pStyle w:val="a9"/>
        <w:numPr>
          <w:ilvl w:val="0"/>
          <w:numId w:val="3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9.9.4. Освидетельствование проводится врачебной комиссией, создаваемой органом управления здравоохранением.</w:t>
      </w:r>
      <w:r w:rsidRPr="00AA1065">
        <w:rPr>
          <w:rFonts w:ascii="Times New Roman" w:eastAsia="Times New Roman" w:hAnsi="Times New Roman" w:cs="Times New Roman"/>
          <w:sz w:val="20"/>
          <w:szCs w:val="20"/>
        </w:rPr>
        <w:br/>
        <w:t>9.9.5. Освидетельствование осущест</w:t>
      </w:r>
      <w:r>
        <w:rPr>
          <w:rFonts w:ascii="Times New Roman" w:eastAsia="Times New Roman" w:hAnsi="Times New Roman" w:cs="Times New Roman"/>
          <w:sz w:val="20"/>
          <w:szCs w:val="20"/>
        </w:rPr>
        <w:t>вляется на добровольной основе.</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9.9.6. Заведующий ДОУ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910762" w:rsidRPr="00F73E5A" w:rsidRDefault="00910762" w:rsidP="00910762">
      <w:pPr>
        <w:pStyle w:val="a9"/>
        <w:jc w:val="both"/>
        <w:rPr>
          <w:rFonts w:ascii="Times New Roman" w:eastAsia="Times New Roman" w:hAnsi="Times New Roman" w:cs="Times New Roman"/>
          <w:b/>
          <w:i/>
          <w:iCs/>
          <w:sz w:val="20"/>
          <w:szCs w:val="20"/>
          <w:u w:val="single"/>
        </w:rPr>
      </w:pPr>
      <w:r w:rsidRPr="00CB11E9">
        <w:rPr>
          <w:rFonts w:ascii="Times New Roman" w:eastAsia="Times New Roman" w:hAnsi="Times New Roman" w:cs="Times New Roman"/>
          <w:iCs/>
          <w:sz w:val="20"/>
          <w:szCs w:val="20"/>
        </w:rPr>
        <w:t>9.10.</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Санитарно-бытовое обслуживание и медицинское обеспечение</w:t>
      </w:r>
    </w:p>
    <w:p w:rsidR="00910762" w:rsidRPr="00F73E5A" w:rsidRDefault="00910762" w:rsidP="00910762">
      <w:pPr>
        <w:pStyle w:val="a9"/>
        <w:jc w:val="both"/>
        <w:rPr>
          <w:rFonts w:ascii="Times New Roman" w:eastAsia="Times New Roman" w:hAnsi="Times New Roman" w:cs="Times New Roman"/>
          <w:b/>
          <w:sz w:val="20"/>
          <w:szCs w:val="20"/>
          <w:u w:val="single"/>
        </w:rPr>
      </w:pPr>
      <w:r w:rsidRPr="00F73E5A">
        <w:rPr>
          <w:rFonts w:ascii="Times New Roman" w:eastAsia="Times New Roman" w:hAnsi="Times New Roman" w:cs="Times New Roman"/>
          <w:iCs/>
          <w:sz w:val="20"/>
          <w:szCs w:val="20"/>
        </w:rPr>
        <w:t>9.10.1.</w:t>
      </w:r>
      <w:r w:rsidRPr="00F73E5A">
        <w:rPr>
          <w:rFonts w:ascii="Times New Roman" w:eastAsia="Times New Roman" w:hAnsi="Times New Roman" w:cs="Times New Roman"/>
          <w:b/>
          <w:iCs/>
          <w:sz w:val="20"/>
          <w:szCs w:val="20"/>
          <w:u w:val="single"/>
        </w:rPr>
        <w:t>С целью организации процедуры санитарно-бытового обслуживания и медицинского обеспечения заведующий ДОУ обеспечивает проведение следующих мероприятий:</w:t>
      </w:r>
    </w:p>
    <w:p w:rsidR="00910762" w:rsidRPr="00AA1065" w:rsidRDefault="00910762" w:rsidP="00145C2C">
      <w:pPr>
        <w:pStyle w:val="a9"/>
        <w:numPr>
          <w:ilvl w:val="0"/>
          <w:numId w:val="3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910762" w:rsidRPr="00AA1065" w:rsidRDefault="00910762" w:rsidP="00145C2C">
      <w:pPr>
        <w:pStyle w:val="a9"/>
        <w:numPr>
          <w:ilvl w:val="0"/>
          <w:numId w:val="3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w:t>
      </w:r>
    </w:p>
    <w:p w:rsidR="00910762" w:rsidRPr="00AA1065" w:rsidRDefault="00910762" w:rsidP="00145C2C">
      <w:pPr>
        <w:pStyle w:val="a9"/>
        <w:numPr>
          <w:ilvl w:val="0"/>
          <w:numId w:val="3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организацию и контроль проведения профилактических и санитарно-противоэпидемических мероприятий;</w:t>
      </w:r>
    </w:p>
    <w:p w:rsidR="00910762" w:rsidRPr="00AA1065" w:rsidRDefault="00910762" w:rsidP="00145C2C">
      <w:pPr>
        <w:pStyle w:val="a9"/>
        <w:numPr>
          <w:ilvl w:val="0"/>
          <w:numId w:val="3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 работы пищеблока и питания воспитанников детского сада;</w:t>
      </w:r>
    </w:p>
    <w:p w:rsidR="00910762" w:rsidRPr="00AA1065" w:rsidRDefault="00910762" w:rsidP="00145C2C">
      <w:pPr>
        <w:pStyle w:val="a9"/>
        <w:numPr>
          <w:ilvl w:val="0"/>
          <w:numId w:val="3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ведение медицинской документации;</w:t>
      </w:r>
    </w:p>
    <w:p w:rsidR="00910762" w:rsidRPr="00AA1065" w:rsidRDefault="00910762" w:rsidP="00145C2C">
      <w:pPr>
        <w:pStyle w:val="a9"/>
        <w:numPr>
          <w:ilvl w:val="0"/>
          <w:numId w:val="3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910762" w:rsidRPr="00AA1065" w:rsidRDefault="00910762" w:rsidP="00145C2C">
      <w:pPr>
        <w:pStyle w:val="a9"/>
        <w:numPr>
          <w:ilvl w:val="0"/>
          <w:numId w:val="3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организацию питьевого режима.</w:t>
      </w:r>
    </w:p>
    <w:p w:rsidR="00910762" w:rsidRPr="00F73E5A" w:rsidRDefault="00910762" w:rsidP="00910762">
      <w:pPr>
        <w:pStyle w:val="a9"/>
        <w:jc w:val="both"/>
        <w:rPr>
          <w:rFonts w:ascii="Times New Roman" w:eastAsia="Times New Roman" w:hAnsi="Times New Roman" w:cs="Times New Roman"/>
          <w:b/>
          <w:sz w:val="20"/>
          <w:szCs w:val="20"/>
        </w:rPr>
      </w:pPr>
      <w:r w:rsidRPr="00CB11E9">
        <w:rPr>
          <w:rFonts w:ascii="Times New Roman" w:eastAsia="Times New Roman" w:hAnsi="Times New Roman" w:cs="Times New Roman"/>
          <w:iCs/>
          <w:sz w:val="20"/>
          <w:szCs w:val="20"/>
        </w:rPr>
        <w:t>9.11.</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9.11.1. 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полагающихся компенсациях, в дошкольном образовательном учреждении установлены следующие формы информационного взаимодействия:</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включение соответствующих положений в трудовой договор работника;</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ознакомление работника с результатами специальной оценки условий труда на его рабочем месте;</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проведение консультаций и семинаров по охране труда, совещаний, встреч заинтересованных сторон, переговоров; </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использования информационных ресурсов в информационно-телекоммуникационной сети «Интернет»;</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проведение выставок, конкурсов по охране труда;</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изготовление и распространение информационных бюллетеней, плакатов, иной печатной продукции, видео- и аудиоматериалов;</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использование информационных ресурсов в информационно-телекоммуникационной сети "Интернет";</w:t>
      </w:r>
    </w:p>
    <w:p w:rsidR="00910762" w:rsidRPr="00AA1065" w:rsidRDefault="00910762" w:rsidP="00145C2C">
      <w:pPr>
        <w:pStyle w:val="a9"/>
        <w:numPr>
          <w:ilvl w:val="0"/>
          <w:numId w:val="3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размещение соответствующей информации в общедоступных местах.</w:t>
      </w:r>
    </w:p>
    <w:p w:rsidR="00910762" w:rsidRPr="00F73E5A" w:rsidRDefault="00910762" w:rsidP="00910762">
      <w:pPr>
        <w:pStyle w:val="a9"/>
        <w:jc w:val="both"/>
        <w:rPr>
          <w:rFonts w:ascii="Times New Roman" w:eastAsia="Times New Roman" w:hAnsi="Times New Roman" w:cs="Times New Roman"/>
          <w:b/>
          <w:sz w:val="20"/>
          <w:szCs w:val="20"/>
        </w:rPr>
      </w:pPr>
      <w:r w:rsidRPr="00CB11E9">
        <w:rPr>
          <w:rFonts w:ascii="Times New Roman" w:eastAsia="Times New Roman" w:hAnsi="Times New Roman" w:cs="Times New Roman"/>
          <w:iCs/>
          <w:sz w:val="20"/>
          <w:szCs w:val="20"/>
        </w:rPr>
        <w:t>9.12.</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Обеспечение оптимальных режимов труда и отдыха работников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9.12.1. Заведующий ДОУ обеспечивает режим труда и отдыха работников в соответствии с трудовым законодательством и иными нормативными правовыми актами, сод</w:t>
      </w:r>
      <w:r>
        <w:rPr>
          <w:rFonts w:ascii="Times New Roman" w:eastAsia="Times New Roman" w:hAnsi="Times New Roman" w:cs="Times New Roman"/>
          <w:sz w:val="20"/>
          <w:szCs w:val="20"/>
        </w:rPr>
        <w:t>ержащими нормы трудового права.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9.12.2. Нормальная продолжительность рабочего времени работников дошкольного образовательного учреждения не мож</w:t>
      </w:r>
      <w:r>
        <w:rPr>
          <w:rFonts w:ascii="Times New Roman" w:eastAsia="Times New Roman" w:hAnsi="Times New Roman" w:cs="Times New Roman"/>
          <w:sz w:val="20"/>
          <w:szCs w:val="20"/>
        </w:rPr>
        <w:t>ет превышать 40 часов в неделю.</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9.12.3. Продолжительность рабочего времени для педагогических работников устанавливается исходя из сокращенной продолжительности рабочего врем</w:t>
      </w:r>
      <w:r>
        <w:rPr>
          <w:rFonts w:ascii="Times New Roman" w:eastAsia="Times New Roman" w:hAnsi="Times New Roman" w:cs="Times New Roman"/>
          <w:sz w:val="20"/>
          <w:szCs w:val="20"/>
        </w:rPr>
        <w:t>ени не более 36 часов в неделю.</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9.12.4.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воспитанниками с ограни</w:t>
      </w:r>
      <w:r>
        <w:rPr>
          <w:rFonts w:ascii="Times New Roman" w:eastAsia="Times New Roman" w:hAnsi="Times New Roman" w:cs="Times New Roman"/>
          <w:sz w:val="20"/>
          <w:szCs w:val="20"/>
        </w:rPr>
        <w:t>ченными возможностями здоровья.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9.12.5. 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w:t>
      </w:r>
      <w:r>
        <w:rPr>
          <w:rFonts w:ascii="Times New Roman" w:eastAsia="Times New Roman" w:hAnsi="Times New Roman" w:cs="Times New Roman"/>
          <w:sz w:val="20"/>
          <w:szCs w:val="20"/>
        </w:rPr>
        <w:t>я-логопеда – 20 часов в неделю.</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9.12.6. Продолжительность рабочего времени медицинских работников составляет не более 39 часов в неделю.</w:t>
      </w:r>
      <w:r w:rsidRPr="00AA1065">
        <w:rPr>
          <w:rFonts w:ascii="Times New Roman" w:eastAsia="Times New Roman" w:hAnsi="Times New Roman" w:cs="Times New Roman"/>
          <w:sz w:val="20"/>
          <w:szCs w:val="20"/>
        </w:rPr>
        <w:br/>
        <w:t xml:space="preserve">9.12.7. Сокращенная продолжительность рабочего времени (не более 36 часов в неделю) также устанавливается для </w:t>
      </w:r>
      <w:r w:rsidRPr="00AA1065">
        <w:rPr>
          <w:rFonts w:ascii="Times New Roman" w:eastAsia="Times New Roman" w:hAnsi="Times New Roman" w:cs="Times New Roman"/>
          <w:sz w:val="20"/>
          <w:szCs w:val="20"/>
        </w:rPr>
        <w:lastRenderedPageBreak/>
        <w:t xml:space="preserve">работников ДОУ, условия труда которых по результатам специальной оценки условий труда отнесены к вредным </w:t>
      </w:r>
      <w:r>
        <w:rPr>
          <w:rFonts w:ascii="Times New Roman" w:eastAsia="Times New Roman" w:hAnsi="Times New Roman" w:cs="Times New Roman"/>
          <w:sz w:val="20"/>
          <w:szCs w:val="20"/>
        </w:rPr>
        <w:t>условиям труда 3 или 4 степени.</w:t>
      </w:r>
    </w:p>
    <w:p w:rsidR="00910762" w:rsidRPr="0070794C" w:rsidRDefault="00910762" w:rsidP="00910762">
      <w:pPr>
        <w:pStyle w:val="a9"/>
        <w:jc w:val="both"/>
        <w:rPr>
          <w:rFonts w:ascii="Times New Roman" w:eastAsia="Times New Roman" w:hAnsi="Times New Roman" w:cs="Times New Roman"/>
          <w:sz w:val="20"/>
          <w:szCs w:val="20"/>
          <w:u w:val="single"/>
        </w:rPr>
      </w:pPr>
      <w:r w:rsidRPr="00F73E5A">
        <w:rPr>
          <w:rFonts w:ascii="Times New Roman" w:eastAsia="Times New Roman" w:hAnsi="Times New Roman" w:cs="Times New Roman"/>
          <w:sz w:val="20"/>
          <w:szCs w:val="20"/>
        </w:rPr>
        <w:t>9.12.8.</w:t>
      </w:r>
      <w:r w:rsidRPr="0070794C">
        <w:rPr>
          <w:rFonts w:ascii="Times New Roman" w:eastAsia="Times New Roman" w:hAnsi="Times New Roman" w:cs="Times New Roman"/>
          <w:sz w:val="20"/>
          <w:szCs w:val="20"/>
          <w:u w:val="single"/>
        </w:rPr>
        <w:t xml:space="preserve"> </w:t>
      </w:r>
      <w:r w:rsidRPr="00F73E5A">
        <w:rPr>
          <w:rFonts w:ascii="Times New Roman" w:eastAsia="Times New Roman" w:hAnsi="Times New Roman" w:cs="Times New Roman"/>
          <w:b/>
          <w:sz w:val="20"/>
          <w:szCs w:val="20"/>
          <w:u w:val="single"/>
        </w:rPr>
        <w:t>К мероприятиям по обеспечению оптимальных режимов труда и отдыха работников ДОУ относятся:</w:t>
      </w:r>
    </w:p>
    <w:p w:rsidR="00910762" w:rsidRPr="00AA1065" w:rsidRDefault="00910762" w:rsidP="00145C2C">
      <w:pPr>
        <w:pStyle w:val="a9"/>
        <w:numPr>
          <w:ilvl w:val="0"/>
          <w:numId w:val="3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обеспечение рационального использования рабочего времени;</w:t>
      </w:r>
    </w:p>
    <w:p w:rsidR="00910762" w:rsidRPr="00AA1065" w:rsidRDefault="00910762" w:rsidP="00145C2C">
      <w:pPr>
        <w:pStyle w:val="a9"/>
        <w:numPr>
          <w:ilvl w:val="0"/>
          <w:numId w:val="3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организация сменного режима работы, включая работу в ночное время;</w:t>
      </w:r>
    </w:p>
    <w:p w:rsidR="00910762" w:rsidRPr="00AA1065" w:rsidRDefault="00910762" w:rsidP="00145C2C">
      <w:pPr>
        <w:pStyle w:val="a9"/>
        <w:numPr>
          <w:ilvl w:val="0"/>
          <w:numId w:val="3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обеспечение внутрисменных перерывов для отдыха работников, включая перерывы для создания благоприятных микроклиматических условий;</w:t>
      </w:r>
    </w:p>
    <w:p w:rsidR="00910762" w:rsidRPr="00AA1065" w:rsidRDefault="00910762" w:rsidP="00145C2C">
      <w:pPr>
        <w:pStyle w:val="a9"/>
        <w:numPr>
          <w:ilvl w:val="0"/>
          <w:numId w:val="3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поддержание высокого уровня работоспособности и профилактика утомляемости работников дошкольного образовательного учреждения.</w:t>
      </w:r>
    </w:p>
    <w:p w:rsidR="00910762" w:rsidRDefault="00910762" w:rsidP="00910762">
      <w:pPr>
        <w:pStyle w:val="a9"/>
        <w:jc w:val="both"/>
        <w:rPr>
          <w:rFonts w:ascii="Times New Roman" w:eastAsia="Times New Roman" w:hAnsi="Times New Roman" w:cs="Times New Roman"/>
          <w:sz w:val="20"/>
          <w:szCs w:val="20"/>
        </w:rPr>
      </w:pPr>
      <w:r w:rsidRPr="00732FF6">
        <w:rPr>
          <w:rFonts w:ascii="Times New Roman" w:eastAsia="Times New Roman" w:hAnsi="Times New Roman" w:cs="Times New Roman"/>
          <w:iCs/>
          <w:sz w:val="20"/>
          <w:szCs w:val="20"/>
        </w:rPr>
        <w:t>9.13.</w:t>
      </w:r>
      <w:r w:rsidRPr="00AA1065">
        <w:rPr>
          <w:rFonts w:ascii="Times New Roman" w:eastAsia="Times New Roman" w:hAnsi="Times New Roman" w:cs="Times New Roman"/>
          <w:i/>
          <w:iCs/>
          <w:sz w:val="20"/>
          <w:szCs w:val="20"/>
        </w:rPr>
        <w:t xml:space="preserve"> </w:t>
      </w:r>
      <w:r w:rsidRPr="00F73E5A">
        <w:rPr>
          <w:rFonts w:ascii="Times New Roman" w:eastAsia="Times New Roman" w:hAnsi="Times New Roman" w:cs="Times New Roman"/>
          <w:b/>
          <w:i/>
          <w:iCs/>
          <w:sz w:val="20"/>
          <w:szCs w:val="20"/>
          <w:u w:val="single"/>
        </w:rPr>
        <w:t>Обеспечение работников средствами индивидуальной защиты, смывающими и обезвреживающими средствами</w:t>
      </w:r>
      <w:r w:rsidRPr="00AA1065">
        <w:rPr>
          <w:rFonts w:ascii="Times New Roman" w:eastAsia="Times New Roman" w:hAnsi="Times New Roman" w:cs="Times New Roman"/>
          <w:sz w:val="20"/>
          <w:szCs w:val="20"/>
        </w:rPr>
        <w:br/>
        <w:t>9.13.1.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w:t>
      </w:r>
      <w:r>
        <w:rPr>
          <w:rFonts w:ascii="Times New Roman" w:eastAsia="Times New Roman" w:hAnsi="Times New Roman" w:cs="Times New Roman"/>
          <w:sz w:val="20"/>
          <w:szCs w:val="20"/>
        </w:rPr>
        <w:t>оответствии с типовыми нормами.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9.13.2. 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результатов проведения сп</w:t>
      </w:r>
      <w:r>
        <w:rPr>
          <w:rFonts w:ascii="Times New Roman" w:eastAsia="Times New Roman" w:hAnsi="Times New Roman" w:cs="Times New Roman"/>
          <w:sz w:val="20"/>
          <w:szCs w:val="20"/>
        </w:rPr>
        <w:t>ециальной оценки условий труда.</w:t>
      </w:r>
    </w:p>
    <w:p w:rsidR="00910762" w:rsidRPr="0070794C" w:rsidRDefault="00910762" w:rsidP="00910762">
      <w:pPr>
        <w:pStyle w:val="a9"/>
        <w:jc w:val="both"/>
        <w:rPr>
          <w:rFonts w:ascii="Times New Roman" w:eastAsia="Times New Roman" w:hAnsi="Times New Roman" w:cs="Times New Roman"/>
          <w:sz w:val="20"/>
          <w:szCs w:val="20"/>
          <w:u w:val="single"/>
        </w:rPr>
      </w:pPr>
      <w:r w:rsidRPr="00F73E5A">
        <w:rPr>
          <w:rFonts w:ascii="Times New Roman" w:eastAsia="Times New Roman" w:hAnsi="Times New Roman" w:cs="Times New Roman"/>
          <w:sz w:val="20"/>
          <w:szCs w:val="20"/>
        </w:rPr>
        <w:t>9.13.3</w:t>
      </w:r>
      <w:r w:rsidRPr="00F73E5A">
        <w:rPr>
          <w:rFonts w:ascii="Times New Roman" w:eastAsia="Times New Roman" w:hAnsi="Times New Roman" w:cs="Times New Roman"/>
          <w:b/>
          <w:sz w:val="20"/>
          <w:szCs w:val="20"/>
        </w:rPr>
        <w:t>.</w:t>
      </w:r>
      <w:r w:rsidRPr="00F73E5A">
        <w:rPr>
          <w:rFonts w:ascii="Times New Roman" w:eastAsia="Times New Roman" w:hAnsi="Times New Roman" w:cs="Times New Roman"/>
          <w:b/>
          <w:sz w:val="20"/>
          <w:szCs w:val="20"/>
          <w:u w:val="single"/>
        </w:rPr>
        <w:t xml:space="preserve"> С целью организации процедуры обеспечения работников ДОУ средствами индивидуальной защиты, смывающими и обезвреживающими средствами заведующий дошкольным образовательным учреждением:</w:t>
      </w:r>
    </w:p>
    <w:p w:rsidR="00910762" w:rsidRPr="00AA1065" w:rsidRDefault="00910762" w:rsidP="00145C2C">
      <w:pPr>
        <w:pStyle w:val="a9"/>
        <w:numPr>
          <w:ilvl w:val="0"/>
          <w:numId w:val="3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определяет перечень профессий (должностей) работников и положенных им средств индивидуальной защиты, смывающих и обезвреживающих средств;</w:t>
      </w:r>
    </w:p>
    <w:p w:rsidR="00910762" w:rsidRPr="00AA1065" w:rsidRDefault="00910762" w:rsidP="00145C2C">
      <w:pPr>
        <w:pStyle w:val="a9"/>
        <w:numPr>
          <w:ilvl w:val="0"/>
          <w:numId w:val="3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910762" w:rsidRPr="00AA1065" w:rsidRDefault="00910762" w:rsidP="00145C2C">
      <w:pPr>
        <w:pStyle w:val="a9"/>
        <w:numPr>
          <w:ilvl w:val="0"/>
          <w:numId w:val="3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организует контроль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9.13.4. Координацию и контроль обеспечения работников средствами индивидуальной защиты, а также их хранения, оценки состояния и исправности осуществл</w:t>
      </w:r>
      <w:r>
        <w:rPr>
          <w:rFonts w:ascii="Times New Roman" w:eastAsia="Times New Roman" w:hAnsi="Times New Roman" w:cs="Times New Roman"/>
          <w:sz w:val="20"/>
          <w:szCs w:val="20"/>
        </w:rPr>
        <w:t>яет специалист по охране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9.13.5. 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и утверждаются заведующим ДОУ с учетом мнения выборного органа первичной профсоюзной организации или иного уполномоченного работн</w:t>
      </w:r>
      <w:r>
        <w:rPr>
          <w:rFonts w:ascii="Times New Roman" w:eastAsia="Times New Roman" w:hAnsi="Times New Roman" w:cs="Times New Roman"/>
          <w:sz w:val="20"/>
          <w:szCs w:val="20"/>
        </w:rPr>
        <w:t>иками представительного органа.</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9.13.6.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910762" w:rsidRPr="008061FA" w:rsidRDefault="00910762" w:rsidP="00910762">
      <w:pPr>
        <w:pStyle w:val="a9"/>
        <w:jc w:val="both"/>
        <w:rPr>
          <w:rFonts w:ascii="Times New Roman" w:eastAsia="Times New Roman" w:hAnsi="Times New Roman" w:cs="Times New Roman"/>
          <w:b/>
          <w:sz w:val="20"/>
          <w:szCs w:val="20"/>
          <w:u w:val="single"/>
        </w:rPr>
      </w:pPr>
      <w:r w:rsidRPr="00732FF6">
        <w:rPr>
          <w:rFonts w:ascii="Times New Roman" w:eastAsia="Times New Roman" w:hAnsi="Times New Roman" w:cs="Times New Roman"/>
          <w:iCs/>
          <w:sz w:val="20"/>
          <w:szCs w:val="20"/>
        </w:rPr>
        <w:t>9.14.</w:t>
      </w:r>
      <w:r w:rsidRPr="00AA1065">
        <w:rPr>
          <w:rFonts w:ascii="Times New Roman" w:eastAsia="Times New Roman" w:hAnsi="Times New Roman" w:cs="Times New Roman"/>
          <w:i/>
          <w:iCs/>
          <w:sz w:val="20"/>
          <w:szCs w:val="20"/>
        </w:rPr>
        <w:t xml:space="preserve"> </w:t>
      </w:r>
      <w:r w:rsidRPr="008061FA">
        <w:rPr>
          <w:rFonts w:ascii="Times New Roman" w:eastAsia="Times New Roman" w:hAnsi="Times New Roman" w:cs="Times New Roman"/>
          <w:b/>
          <w:i/>
          <w:iCs/>
          <w:sz w:val="20"/>
          <w:szCs w:val="20"/>
          <w:u w:val="single"/>
        </w:rPr>
        <w:t>Обеспечение безопасного выполнения подрядных работ и снабжения безопасной продукцией</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9.14.1. С целью организации проведения подрядных работ или снабжения безопасной продукцией заведующий ДОУ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выполнения подрядных работ или с</w:t>
      </w:r>
      <w:r>
        <w:rPr>
          <w:rFonts w:ascii="Times New Roman" w:eastAsia="Times New Roman" w:hAnsi="Times New Roman" w:cs="Times New Roman"/>
          <w:sz w:val="20"/>
          <w:szCs w:val="20"/>
        </w:rPr>
        <w:t>набжения безопасной продукцией.</w:t>
      </w:r>
    </w:p>
    <w:p w:rsidR="00910762" w:rsidRPr="008061FA" w:rsidRDefault="00910762" w:rsidP="00910762">
      <w:pPr>
        <w:pStyle w:val="a9"/>
        <w:jc w:val="both"/>
        <w:rPr>
          <w:rFonts w:ascii="Times New Roman" w:eastAsia="Times New Roman" w:hAnsi="Times New Roman" w:cs="Times New Roman"/>
          <w:b/>
          <w:sz w:val="20"/>
          <w:szCs w:val="20"/>
        </w:rPr>
      </w:pPr>
      <w:r w:rsidRPr="008061FA">
        <w:rPr>
          <w:rFonts w:ascii="Times New Roman" w:eastAsia="Times New Roman" w:hAnsi="Times New Roman" w:cs="Times New Roman"/>
          <w:sz w:val="20"/>
          <w:szCs w:val="20"/>
        </w:rPr>
        <w:t>9.14.2</w:t>
      </w:r>
      <w:r w:rsidRPr="008061FA">
        <w:rPr>
          <w:rFonts w:ascii="Times New Roman" w:eastAsia="Times New Roman" w:hAnsi="Times New Roman" w:cs="Times New Roman"/>
          <w:b/>
          <w:sz w:val="20"/>
          <w:szCs w:val="20"/>
        </w:rPr>
        <w:t>.</w:t>
      </w:r>
      <w:r w:rsidRPr="008061FA">
        <w:rPr>
          <w:rFonts w:ascii="Times New Roman" w:eastAsia="Times New Roman" w:hAnsi="Times New Roman" w:cs="Times New Roman"/>
          <w:b/>
          <w:sz w:val="20"/>
          <w:szCs w:val="20"/>
          <w:u w:val="single"/>
        </w:rPr>
        <w:t xml:space="preserve">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910762" w:rsidRPr="00AA1065" w:rsidRDefault="00910762" w:rsidP="00145C2C">
      <w:pPr>
        <w:pStyle w:val="a9"/>
        <w:numPr>
          <w:ilvl w:val="0"/>
          <w:numId w:val="3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оказание безопасных услуг и предоставление безопасной продукции надлежащего качества;</w:t>
      </w:r>
    </w:p>
    <w:p w:rsidR="00910762" w:rsidRPr="00AA1065" w:rsidRDefault="00910762" w:rsidP="00145C2C">
      <w:pPr>
        <w:pStyle w:val="a9"/>
        <w:numPr>
          <w:ilvl w:val="0"/>
          <w:numId w:val="3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эффективная связь и взаимодействие с должностными лицами ДОУ до начала работы;</w:t>
      </w:r>
    </w:p>
    <w:p w:rsidR="00910762" w:rsidRPr="00AA1065" w:rsidRDefault="00910762" w:rsidP="00145C2C">
      <w:pPr>
        <w:pStyle w:val="a9"/>
        <w:numPr>
          <w:ilvl w:val="0"/>
          <w:numId w:val="3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информирование работников подрядчика или поставщика продукции об условиях труда и имеющихся опасностях в дошкольном образовательном учреждении;</w:t>
      </w:r>
    </w:p>
    <w:p w:rsidR="00910762" w:rsidRPr="00AA1065" w:rsidRDefault="00910762" w:rsidP="00145C2C">
      <w:pPr>
        <w:pStyle w:val="a9"/>
        <w:numPr>
          <w:ilvl w:val="0"/>
          <w:numId w:val="3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подготовка по охране труда работников подрядчика или поставщика продукции с учетом специфики деятельности дошкольного образовательного учреждения (в том числе проведение инструктажей по охране труда);</w:t>
      </w:r>
    </w:p>
    <w:p w:rsidR="00910762" w:rsidRPr="00AA1065" w:rsidRDefault="00910762" w:rsidP="00145C2C">
      <w:pPr>
        <w:pStyle w:val="a9"/>
        <w:numPr>
          <w:ilvl w:val="0"/>
          <w:numId w:val="3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 выполнения подрядчиком или поставщиком продукции требований в области охраны труда и безопасности образовательной деятельности.</w:t>
      </w:r>
    </w:p>
    <w:p w:rsidR="00910762" w:rsidRDefault="00910762" w:rsidP="00910762">
      <w:pPr>
        <w:pStyle w:val="a9"/>
        <w:jc w:val="both"/>
        <w:rPr>
          <w:rFonts w:ascii="Times New Roman" w:eastAsia="Times New Roman" w:hAnsi="Times New Roman" w:cs="Times New Roman"/>
          <w:sz w:val="20"/>
          <w:szCs w:val="20"/>
        </w:rPr>
      </w:pPr>
      <w:r w:rsidRPr="00732FF6">
        <w:rPr>
          <w:rFonts w:ascii="Times New Roman" w:eastAsia="Times New Roman" w:hAnsi="Times New Roman" w:cs="Times New Roman"/>
          <w:iCs/>
          <w:sz w:val="20"/>
          <w:szCs w:val="20"/>
        </w:rPr>
        <w:t>9.15.</w:t>
      </w:r>
      <w:r w:rsidRPr="00AA1065">
        <w:rPr>
          <w:rFonts w:ascii="Times New Roman" w:eastAsia="Times New Roman" w:hAnsi="Times New Roman" w:cs="Times New Roman"/>
          <w:i/>
          <w:iCs/>
          <w:sz w:val="20"/>
          <w:szCs w:val="20"/>
        </w:rPr>
        <w:t xml:space="preserve"> </w:t>
      </w:r>
      <w:r w:rsidRPr="008061FA">
        <w:rPr>
          <w:rFonts w:ascii="Times New Roman" w:eastAsia="Times New Roman" w:hAnsi="Times New Roman" w:cs="Times New Roman"/>
          <w:b/>
          <w:i/>
          <w:iCs/>
          <w:sz w:val="20"/>
          <w:szCs w:val="20"/>
          <w:u w:val="single"/>
        </w:rPr>
        <w:t>Расследование несчастных случаев с работниками и воспитанниками во время образовательной деятельности</w:t>
      </w:r>
      <w:r w:rsidRPr="00AA1065">
        <w:rPr>
          <w:rFonts w:ascii="Times New Roman" w:eastAsia="Times New Roman" w:hAnsi="Times New Roman" w:cs="Times New Roman"/>
          <w:sz w:val="20"/>
          <w:szCs w:val="20"/>
        </w:rPr>
        <w:br/>
        <w:t xml:space="preserve">9.15.1. 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расследования аварий, несчастных случаев и профессиональных заболеваний, а также </w:t>
      </w:r>
      <w:r>
        <w:rPr>
          <w:rFonts w:ascii="Times New Roman" w:eastAsia="Times New Roman" w:hAnsi="Times New Roman" w:cs="Times New Roman"/>
          <w:sz w:val="20"/>
          <w:szCs w:val="20"/>
        </w:rPr>
        <w:t>оформления отчетных документов.</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9.15.2. 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w:t>
      </w:r>
      <w:r>
        <w:rPr>
          <w:rFonts w:ascii="Times New Roman" w:eastAsia="Times New Roman" w:hAnsi="Times New Roman" w:cs="Times New Roman"/>
          <w:sz w:val="20"/>
          <w:szCs w:val="20"/>
        </w:rPr>
        <w:t>я образовательной деятельности.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9.15.3. 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w:t>
      </w:r>
      <w:r>
        <w:rPr>
          <w:rFonts w:ascii="Times New Roman" w:eastAsia="Times New Roman" w:hAnsi="Times New Roman" w:cs="Times New Roman"/>
          <w:sz w:val="20"/>
          <w:szCs w:val="20"/>
        </w:rPr>
        <w:t>ельных отраслях и организациях.</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9.15.4. Расследование несчастных случаев с воспитанниками ДОУ во время пребывания в дошкольном образовательном учреждении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061FA">
        <w:rPr>
          <w:rFonts w:ascii="Times New Roman" w:eastAsia="Times New Roman" w:hAnsi="Times New Roman" w:cs="Times New Roman"/>
          <w:sz w:val="20"/>
          <w:szCs w:val="20"/>
        </w:rPr>
        <w:t>9.15.5.</w:t>
      </w:r>
      <w:r w:rsidRPr="008061FA">
        <w:rPr>
          <w:rFonts w:ascii="Times New Roman" w:eastAsia="Times New Roman" w:hAnsi="Times New Roman" w:cs="Times New Roman"/>
          <w:b/>
          <w:sz w:val="20"/>
          <w:szCs w:val="20"/>
          <w:u w:val="single"/>
        </w:rPr>
        <w:t xml:space="preserve">Порядок реагирования, заведующего ДОУ на несчастный случай: </w:t>
      </w:r>
    </w:p>
    <w:p w:rsidR="00910762" w:rsidRPr="00AA1065" w:rsidRDefault="00910762" w:rsidP="00145C2C">
      <w:pPr>
        <w:pStyle w:val="a9"/>
        <w:numPr>
          <w:ilvl w:val="0"/>
          <w:numId w:val="3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немедленное оказание первой помощи пострадавшему;</w:t>
      </w:r>
    </w:p>
    <w:p w:rsidR="00910762" w:rsidRPr="00AA1065" w:rsidRDefault="00910762" w:rsidP="00145C2C">
      <w:pPr>
        <w:pStyle w:val="a9"/>
        <w:numPr>
          <w:ilvl w:val="0"/>
          <w:numId w:val="3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принятие неотложных мер по предотвращению аварийной или иной чрезвычайной ситуации и воздействия травмирующих факторов на других лиц;</w:t>
      </w:r>
    </w:p>
    <w:p w:rsidR="00910762" w:rsidRPr="00AA1065" w:rsidRDefault="00910762" w:rsidP="00145C2C">
      <w:pPr>
        <w:pStyle w:val="a9"/>
        <w:numPr>
          <w:ilvl w:val="0"/>
          <w:numId w:val="3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принятие необходимых мер по организации и обеспечению надлежащего и своевременного расследования несчастного случая.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9.15.6. 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учета несчас</w:t>
      </w:r>
      <w:r>
        <w:rPr>
          <w:rFonts w:ascii="Times New Roman" w:eastAsia="Times New Roman" w:hAnsi="Times New Roman" w:cs="Times New Roman"/>
          <w:sz w:val="20"/>
          <w:szCs w:val="20"/>
        </w:rPr>
        <w:t>тных случаев и профзаболеваний.</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9.15.7.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w:t>
      </w:r>
      <w:r w:rsidRPr="00AA1065">
        <w:rPr>
          <w:rFonts w:ascii="Times New Roman" w:eastAsia="Times New Roman" w:hAnsi="Times New Roman" w:cs="Times New Roman"/>
          <w:sz w:val="20"/>
          <w:szCs w:val="20"/>
        </w:rPr>
        <w:br/>
        <w:t xml:space="preserve">9.15.8. 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 выявления степени утраты трудоспособности с целью </w:t>
      </w:r>
      <w:r>
        <w:rPr>
          <w:rFonts w:ascii="Times New Roman" w:eastAsia="Times New Roman" w:hAnsi="Times New Roman" w:cs="Times New Roman"/>
          <w:sz w:val="20"/>
          <w:szCs w:val="20"/>
        </w:rPr>
        <w:t>возмещения вреда пострадавшему.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9.15.9. Результаты реагирования на аварии, несчастные случаи и профессиональные заболевания оформляются заведующим дошкольным образовательным учреждением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r w:rsidRPr="00AA1065">
        <w:rPr>
          <w:rFonts w:ascii="Times New Roman" w:eastAsia="Times New Roman" w:hAnsi="Times New Roman" w:cs="Times New Roman"/>
          <w:sz w:val="20"/>
          <w:szCs w:val="20"/>
        </w:rPr>
        <w:br/>
        <w:t>9.15.10.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w:t>
      </w:r>
      <w:r>
        <w:rPr>
          <w:rFonts w:ascii="Times New Roman" w:eastAsia="Times New Roman" w:hAnsi="Times New Roman" w:cs="Times New Roman"/>
          <w:sz w:val="20"/>
          <w:szCs w:val="20"/>
        </w:rPr>
        <w:t>авления  ОТ</w:t>
      </w:r>
      <w:r w:rsidRPr="00AA1065">
        <w:rPr>
          <w:rFonts w:ascii="Times New Roman" w:eastAsia="Times New Roman" w:hAnsi="Times New Roman" w:cs="Times New Roman"/>
          <w:sz w:val="20"/>
          <w:szCs w:val="20"/>
        </w:rPr>
        <w:t xml:space="preserve"> ДОУ и учитывают в деятельности по непрерывному совершенствованию системы управления охраной труда ДОУ.</w:t>
      </w:r>
      <w:r w:rsidRPr="00AA1065">
        <w:rPr>
          <w:rFonts w:ascii="Times New Roman" w:eastAsia="Times New Roman" w:hAnsi="Times New Roman" w:cs="Times New Roman"/>
          <w:sz w:val="20"/>
          <w:szCs w:val="20"/>
        </w:rPr>
        <w:br/>
        <w:t>9.15.11. Обобщенный анализ травматизма (за квартал, полугодие и год), по ДОУ проводит специалист или ответственный по охране труда, данные пр</w:t>
      </w:r>
      <w:r>
        <w:rPr>
          <w:rFonts w:ascii="Times New Roman" w:eastAsia="Times New Roman" w:hAnsi="Times New Roman" w:cs="Times New Roman"/>
          <w:sz w:val="20"/>
          <w:szCs w:val="20"/>
        </w:rPr>
        <w:t xml:space="preserve">едставляются заведующему ДОУ </w:t>
      </w:r>
      <w:r w:rsidRPr="00AA1065">
        <w:rPr>
          <w:rFonts w:ascii="Times New Roman" w:eastAsia="Times New Roman" w:hAnsi="Times New Roman" w:cs="Times New Roman"/>
          <w:sz w:val="20"/>
          <w:szCs w:val="20"/>
        </w:rPr>
        <w:t xml:space="preserve"> для принятия решений.</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10. Оценка результатов деятельности системы управления охраной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10.1. Объектами контроля при функционировании СУОТ являются мероприятия, процессы и процед</w:t>
      </w:r>
      <w:r>
        <w:rPr>
          <w:rFonts w:ascii="Times New Roman" w:eastAsia="Times New Roman" w:hAnsi="Times New Roman" w:cs="Times New Roman"/>
          <w:sz w:val="20"/>
          <w:szCs w:val="20"/>
        </w:rPr>
        <w:t>уры, реализуемые в рамках СУОТ.</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061FA">
        <w:rPr>
          <w:rFonts w:ascii="Times New Roman" w:eastAsia="Times New Roman" w:hAnsi="Times New Roman" w:cs="Times New Roman"/>
          <w:sz w:val="20"/>
          <w:szCs w:val="20"/>
        </w:rPr>
        <w:t>10.2</w:t>
      </w:r>
      <w:r w:rsidRPr="00890CF4">
        <w:rPr>
          <w:rFonts w:ascii="Times New Roman" w:eastAsia="Times New Roman" w:hAnsi="Times New Roman" w:cs="Times New Roman"/>
          <w:sz w:val="20"/>
          <w:szCs w:val="20"/>
          <w:u w:val="single"/>
        </w:rPr>
        <w:t>.</w:t>
      </w:r>
      <w:r w:rsidRPr="008061FA">
        <w:rPr>
          <w:rFonts w:ascii="Times New Roman" w:eastAsia="Times New Roman" w:hAnsi="Times New Roman" w:cs="Times New Roman"/>
          <w:b/>
          <w:sz w:val="20"/>
          <w:szCs w:val="20"/>
          <w:u w:val="single"/>
        </w:rPr>
        <w:t>К основным видам контроля функционирования СУОТ относятся:</w:t>
      </w:r>
    </w:p>
    <w:p w:rsidR="00910762" w:rsidRPr="00AA1065" w:rsidRDefault="00910762" w:rsidP="00145C2C">
      <w:pPr>
        <w:pStyle w:val="a9"/>
        <w:numPr>
          <w:ilvl w:val="0"/>
          <w:numId w:val="3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rsidR="00910762" w:rsidRPr="00AA1065" w:rsidRDefault="00910762" w:rsidP="00145C2C">
      <w:pPr>
        <w:pStyle w:val="a9"/>
        <w:numPr>
          <w:ilvl w:val="0"/>
          <w:numId w:val="3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 выполнения процессов, имеющих периодический характер (СОУТ, обучение по охране труда, проведение медицинских осмотров);</w:t>
      </w:r>
    </w:p>
    <w:p w:rsidR="00910762" w:rsidRPr="00AA1065" w:rsidRDefault="00910762" w:rsidP="00145C2C">
      <w:pPr>
        <w:pStyle w:val="a9"/>
        <w:numPr>
          <w:ilvl w:val="0"/>
          <w:numId w:val="3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учет и анализ несчастных случаев, профессиональных заболеваний;</w:t>
      </w:r>
    </w:p>
    <w:p w:rsidR="00910762" w:rsidRPr="00AA1065" w:rsidRDefault="00910762" w:rsidP="00145C2C">
      <w:pPr>
        <w:pStyle w:val="a9"/>
        <w:numPr>
          <w:ilvl w:val="0"/>
          <w:numId w:val="3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910762" w:rsidRPr="00AA1065" w:rsidRDefault="00910762" w:rsidP="00145C2C">
      <w:pPr>
        <w:pStyle w:val="a9"/>
        <w:numPr>
          <w:ilvl w:val="0"/>
          <w:numId w:val="3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 эффективности функционирования отдельных элементов СУОТ и системы в целом.</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10.3. В рамках контрольных мероприятий может исполь</w:t>
      </w:r>
      <w:r>
        <w:rPr>
          <w:rFonts w:ascii="Times New Roman" w:eastAsia="Times New Roman" w:hAnsi="Times New Roman" w:cs="Times New Roman"/>
          <w:sz w:val="20"/>
          <w:szCs w:val="20"/>
        </w:rPr>
        <w:t>зоваться фото- и видео фиксация.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10.4. Виды и методы контроля применительно к конкретным процессам (процедурам) определяются планом мероприятий. По результ</w:t>
      </w:r>
      <w:r>
        <w:rPr>
          <w:rFonts w:ascii="Times New Roman" w:eastAsia="Times New Roman" w:hAnsi="Times New Roman" w:cs="Times New Roman"/>
          <w:sz w:val="20"/>
          <w:szCs w:val="20"/>
        </w:rPr>
        <w:t>атам контроля составляется акт.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10.5. Ежегодно дошкольное образовательное учреждение составляет отчет о функцион</w:t>
      </w:r>
      <w:r>
        <w:rPr>
          <w:rFonts w:ascii="Times New Roman" w:eastAsia="Times New Roman" w:hAnsi="Times New Roman" w:cs="Times New Roman"/>
          <w:sz w:val="20"/>
          <w:szCs w:val="20"/>
        </w:rPr>
        <w:t>ировании СУОТ.</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061FA">
        <w:rPr>
          <w:rFonts w:ascii="Times New Roman" w:eastAsia="Times New Roman" w:hAnsi="Times New Roman" w:cs="Times New Roman"/>
          <w:sz w:val="20"/>
          <w:szCs w:val="20"/>
        </w:rPr>
        <w:t>10.6.</w:t>
      </w:r>
      <w:r w:rsidRPr="008061FA">
        <w:rPr>
          <w:rFonts w:ascii="Times New Roman" w:eastAsia="Times New Roman" w:hAnsi="Times New Roman" w:cs="Times New Roman"/>
          <w:b/>
          <w:sz w:val="20"/>
          <w:szCs w:val="20"/>
          <w:u w:val="single"/>
        </w:rPr>
        <w:t>В ежегодном отчете отражается оценка следующих показателей:</w:t>
      </w:r>
    </w:p>
    <w:p w:rsidR="00910762" w:rsidRPr="00AA1065"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достижение целей в области охраны труда;</w:t>
      </w:r>
    </w:p>
    <w:p w:rsidR="00910762" w:rsidRPr="00AA1065"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способность СУОТ, действующей в детском саду, обеспечивать выполнение обязанностей, отраженных в политике в области охраны труда;</w:t>
      </w:r>
    </w:p>
    <w:p w:rsidR="00910762" w:rsidRPr="00AA1065"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эффективность действий на всех уровнях управления;</w:t>
      </w:r>
    </w:p>
    <w:p w:rsidR="00910762" w:rsidRPr="00AA1065"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910762" w:rsidRPr="00AA1065"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необходимость своевременной подготовки работников, которых затронут решения об изменении СУОТ;</w:t>
      </w:r>
    </w:p>
    <w:p w:rsidR="00910762" w:rsidRPr="00AA1065"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необходимость изменения критериев оценки эффективности функционирования СУОТ;</w:t>
      </w:r>
    </w:p>
    <w:p w:rsidR="00910762" w:rsidRPr="00AA1065"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полнота идентификации опасностей и управления профессиональными рисками в рамках СУОТ;</w:t>
      </w:r>
    </w:p>
    <w:p w:rsidR="00910762" w:rsidRDefault="00910762" w:rsidP="00145C2C">
      <w:pPr>
        <w:pStyle w:val="a9"/>
        <w:numPr>
          <w:ilvl w:val="0"/>
          <w:numId w:val="3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необходимость выработки корректирующих мер.</w:t>
      </w:r>
    </w:p>
    <w:p w:rsidR="00910762" w:rsidRPr="00AA1065" w:rsidRDefault="00910762" w:rsidP="00910762">
      <w:pPr>
        <w:pStyle w:val="a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10.7.Показатели контроля функционирования СУОТ определяются, в частности, следующими данными </w:t>
      </w:r>
    </w:p>
    <w:p w:rsidR="00910762" w:rsidRPr="00AA1065" w:rsidRDefault="00910762" w:rsidP="00145C2C">
      <w:pPr>
        <w:pStyle w:val="a9"/>
        <w:numPr>
          <w:ilvl w:val="0"/>
          <w:numId w:val="4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абсолютными показателями (время на выполнение, стоимость, технические показатели и пр.);</w:t>
      </w:r>
    </w:p>
    <w:p w:rsidR="00910762" w:rsidRPr="00AA1065" w:rsidRDefault="00910762" w:rsidP="00145C2C">
      <w:pPr>
        <w:pStyle w:val="a9"/>
        <w:numPr>
          <w:ilvl w:val="0"/>
          <w:numId w:val="4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относительными показателями (соотношение планируемых и фактических результатов, показатели в сравнении с другими процессами и пр.);</w:t>
      </w:r>
    </w:p>
    <w:p w:rsidR="00910762" w:rsidRPr="00AA1065" w:rsidRDefault="00910762" w:rsidP="00145C2C">
      <w:pPr>
        <w:pStyle w:val="a9"/>
        <w:numPr>
          <w:ilvl w:val="0"/>
          <w:numId w:val="4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качественными показателями (актуальность и доступность исходных данных для реализации процессов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10.8.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lastRenderedPageBreak/>
        <w:t>11. Улучшение функционирования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11.1. С учетом показателей ежегодного отчета о функционировании СУОТ в ДОУ при необходимости реализуются корректирующие меры по соверше</w:t>
      </w:r>
      <w:r>
        <w:rPr>
          <w:rFonts w:ascii="Times New Roman" w:eastAsia="Times New Roman" w:hAnsi="Times New Roman" w:cs="Times New Roman"/>
          <w:sz w:val="20"/>
          <w:szCs w:val="20"/>
        </w:rPr>
        <w:t>нствованию ее функционирования.</w:t>
      </w:r>
    </w:p>
    <w:p w:rsidR="00910762" w:rsidRPr="008061FA" w:rsidRDefault="00910762" w:rsidP="00910762">
      <w:pPr>
        <w:pStyle w:val="a9"/>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11.2.</w:t>
      </w:r>
      <w:r w:rsidRPr="008061FA">
        <w:rPr>
          <w:rFonts w:ascii="Times New Roman" w:eastAsia="Times New Roman" w:hAnsi="Times New Roman" w:cs="Times New Roman"/>
          <w:b/>
          <w:sz w:val="20"/>
          <w:szCs w:val="20"/>
          <w:u w:val="single"/>
        </w:rPr>
        <w:t>Реализация корректирующих мер состоит из следующих этапов:</w:t>
      </w:r>
    </w:p>
    <w:p w:rsidR="00910762" w:rsidRPr="00AA1065" w:rsidRDefault="00910762" w:rsidP="00145C2C">
      <w:pPr>
        <w:pStyle w:val="a9"/>
        <w:numPr>
          <w:ilvl w:val="0"/>
          <w:numId w:val="4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разработка;</w:t>
      </w:r>
    </w:p>
    <w:p w:rsidR="00910762" w:rsidRPr="00AA1065" w:rsidRDefault="00910762" w:rsidP="00145C2C">
      <w:pPr>
        <w:pStyle w:val="a9"/>
        <w:numPr>
          <w:ilvl w:val="0"/>
          <w:numId w:val="4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формирование;</w:t>
      </w:r>
    </w:p>
    <w:p w:rsidR="00910762" w:rsidRPr="00AA1065" w:rsidRDefault="00910762" w:rsidP="00145C2C">
      <w:pPr>
        <w:pStyle w:val="a9"/>
        <w:numPr>
          <w:ilvl w:val="0"/>
          <w:numId w:val="4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планирование;</w:t>
      </w:r>
    </w:p>
    <w:p w:rsidR="00910762" w:rsidRPr="00AA1065" w:rsidRDefault="00910762" w:rsidP="00145C2C">
      <w:pPr>
        <w:pStyle w:val="a9"/>
        <w:numPr>
          <w:ilvl w:val="0"/>
          <w:numId w:val="4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внедрение;</w:t>
      </w:r>
    </w:p>
    <w:p w:rsidR="00910762" w:rsidRPr="00AA1065" w:rsidRDefault="00910762" w:rsidP="00145C2C">
      <w:pPr>
        <w:pStyle w:val="a9"/>
        <w:numPr>
          <w:ilvl w:val="0"/>
          <w:numId w:val="4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контроль.</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11.3. Действия на каждом этапе реализации корректирующих мер, сроки их выполнения, ответственные лица утв</w:t>
      </w:r>
      <w:r>
        <w:rPr>
          <w:rFonts w:ascii="Times New Roman" w:eastAsia="Times New Roman" w:hAnsi="Times New Roman" w:cs="Times New Roman"/>
          <w:sz w:val="20"/>
          <w:szCs w:val="20"/>
        </w:rPr>
        <w:t>ерждаются заведующим ДОУ.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11.4. На этапах разработки и формирования, корректирующих мер производится опрос работников относительно совершенс</w:t>
      </w:r>
      <w:r>
        <w:rPr>
          <w:rFonts w:ascii="Times New Roman" w:eastAsia="Times New Roman" w:hAnsi="Times New Roman" w:cs="Times New Roman"/>
          <w:sz w:val="20"/>
          <w:szCs w:val="20"/>
        </w:rPr>
        <w:t>твования функционирования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11.5. Работники должны быть проинформированы о результатах деятельности ДОУ по улучшению СУОТ.</w:t>
      </w:r>
    </w:p>
    <w:p w:rsidR="00910762" w:rsidRPr="00AA1065" w:rsidRDefault="00910762" w:rsidP="00910762">
      <w:pPr>
        <w:pStyle w:val="a9"/>
        <w:jc w:val="both"/>
        <w:rPr>
          <w:rFonts w:ascii="Times New Roman" w:eastAsia="Times New Roman" w:hAnsi="Times New Roman" w:cs="Times New Roman"/>
          <w:sz w:val="20"/>
          <w:szCs w:val="20"/>
        </w:rPr>
      </w:pP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12. Управление документами СУОТ</w:t>
      </w:r>
    </w:p>
    <w:p w:rsidR="00910762" w:rsidRPr="00E51A0E" w:rsidRDefault="00910762" w:rsidP="00910762">
      <w:pPr>
        <w:pStyle w:val="a9"/>
        <w:jc w:val="both"/>
        <w:rPr>
          <w:rFonts w:ascii="Times New Roman" w:eastAsia="Times New Roman" w:hAnsi="Times New Roman" w:cs="Times New Roman"/>
          <w:sz w:val="20"/>
          <w:szCs w:val="20"/>
          <w:u w:val="single"/>
        </w:rPr>
      </w:pPr>
      <w:r w:rsidRPr="00E51A0E">
        <w:rPr>
          <w:rFonts w:ascii="Times New Roman" w:eastAsia="Times New Roman" w:hAnsi="Times New Roman" w:cs="Times New Roman"/>
          <w:sz w:val="20"/>
          <w:szCs w:val="20"/>
          <w:u w:val="single"/>
        </w:rPr>
        <w:t xml:space="preserve">12.1. </w:t>
      </w:r>
      <w:r w:rsidRPr="008061FA">
        <w:rPr>
          <w:rFonts w:ascii="Times New Roman" w:eastAsia="Times New Roman" w:hAnsi="Times New Roman" w:cs="Times New Roman"/>
          <w:b/>
          <w:sz w:val="20"/>
          <w:szCs w:val="20"/>
          <w:u w:val="single"/>
        </w:rPr>
        <w:t>Для успешного функционирования системы управления охраной труда работодатель должен обеспечить наличие в ДОУ комплекта нормативных правовых актов, содержащих требования охраны труда в соответствии со спецификой деятельности ДОУ.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12.2.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 Сайт-источник положений по охране труда http://ohrana-tryda.com/</w:t>
      </w:r>
      <w:r w:rsidRPr="00AA1065">
        <w:rPr>
          <w:rFonts w:ascii="Times New Roman" w:eastAsia="Times New Roman" w:hAnsi="Times New Roman" w:cs="Times New Roman"/>
          <w:sz w:val="20"/>
          <w:szCs w:val="20"/>
        </w:rPr>
        <w:br/>
        <w:t>12.3. Заведующий ДОУ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w:t>
      </w:r>
      <w:r>
        <w:rPr>
          <w:rFonts w:ascii="Times New Roman" w:eastAsia="Times New Roman" w:hAnsi="Times New Roman" w:cs="Times New Roman"/>
          <w:sz w:val="20"/>
          <w:szCs w:val="20"/>
        </w:rPr>
        <w:t>чивающие функционирование СУОТ.</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12.4. Лица, ответственные за разработку документов СУОТ, определяются заведующим дошкольным образовательным учреждением на всех уровнях упр</w:t>
      </w:r>
      <w:r>
        <w:rPr>
          <w:rFonts w:ascii="Times New Roman" w:eastAsia="Times New Roman" w:hAnsi="Times New Roman" w:cs="Times New Roman"/>
          <w:sz w:val="20"/>
          <w:szCs w:val="20"/>
        </w:rPr>
        <w:t>авления.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12.5. Заведующим ДОУ также устанавливается порядок разработки, согласования, утверждения и пересмотра документов СУОТ, сроки их хранения.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12.6.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w:t>
      </w:r>
      <w:r>
        <w:rPr>
          <w:rFonts w:ascii="Times New Roman" w:eastAsia="Times New Roman" w:hAnsi="Times New Roman" w:cs="Times New Roman"/>
          <w:sz w:val="20"/>
          <w:szCs w:val="20"/>
        </w:rPr>
        <w:t>ертификацию системы управления.</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061FA">
        <w:rPr>
          <w:rFonts w:ascii="Times New Roman" w:eastAsia="Times New Roman" w:hAnsi="Times New Roman" w:cs="Times New Roman"/>
          <w:sz w:val="20"/>
          <w:szCs w:val="20"/>
        </w:rPr>
        <w:t>12.7.</w:t>
      </w:r>
      <w:r w:rsidRPr="008061FA">
        <w:rPr>
          <w:rFonts w:ascii="Times New Roman" w:eastAsia="Times New Roman" w:hAnsi="Times New Roman" w:cs="Times New Roman"/>
          <w:b/>
          <w:sz w:val="20"/>
          <w:szCs w:val="20"/>
          <w:u w:val="single"/>
        </w:rPr>
        <w:t>Комплект документов системы управления охраной труда в ДОУ зависит от:</w:t>
      </w:r>
    </w:p>
    <w:p w:rsidR="00910762" w:rsidRPr="00AA1065" w:rsidRDefault="00910762" w:rsidP="00145C2C">
      <w:pPr>
        <w:pStyle w:val="a9"/>
        <w:numPr>
          <w:ilvl w:val="0"/>
          <w:numId w:val="4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характера, вида деятельности дошкольного образовательного учреждения и ее размера;</w:t>
      </w:r>
    </w:p>
    <w:p w:rsidR="00910762" w:rsidRPr="00AA1065" w:rsidRDefault="00910762" w:rsidP="00145C2C">
      <w:pPr>
        <w:pStyle w:val="a9"/>
        <w:numPr>
          <w:ilvl w:val="0"/>
          <w:numId w:val="4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требований национальных законов, правил и иных нормативных правовых актов по охране труда и соответствующих обязательных требований;</w:t>
      </w:r>
    </w:p>
    <w:p w:rsidR="00910762" w:rsidRDefault="00910762" w:rsidP="00145C2C">
      <w:pPr>
        <w:pStyle w:val="a9"/>
        <w:numPr>
          <w:ilvl w:val="0"/>
          <w:numId w:val="4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компетентности и способности работников.</w:t>
      </w:r>
    </w:p>
    <w:p w:rsidR="00910762" w:rsidRDefault="00910762" w:rsidP="00910762">
      <w:pPr>
        <w:pStyle w:val="a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12.8.Обязательными самостоятельными  документами  системы являются концепция (политика) охраны труда и положение о системе управления охраной труда. Эти документы предназначены для внутреннего и внешнего пользования.</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061FA">
        <w:rPr>
          <w:rFonts w:ascii="Times New Roman" w:eastAsia="Times New Roman" w:hAnsi="Times New Roman" w:cs="Times New Roman"/>
          <w:sz w:val="20"/>
          <w:szCs w:val="20"/>
        </w:rPr>
        <w:t>12.9.</w:t>
      </w:r>
      <w:r w:rsidRPr="008A036A">
        <w:rPr>
          <w:rFonts w:ascii="Times New Roman" w:eastAsia="Times New Roman" w:hAnsi="Times New Roman" w:cs="Times New Roman"/>
          <w:sz w:val="20"/>
          <w:szCs w:val="20"/>
          <w:u w:val="single"/>
        </w:rPr>
        <w:t xml:space="preserve"> </w:t>
      </w:r>
      <w:r w:rsidRPr="008061FA">
        <w:rPr>
          <w:rFonts w:ascii="Times New Roman" w:eastAsia="Times New Roman" w:hAnsi="Times New Roman" w:cs="Times New Roman"/>
          <w:b/>
          <w:sz w:val="20"/>
          <w:szCs w:val="20"/>
          <w:u w:val="single"/>
        </w:rPr>
        <w:t>Документы системы управления охраной труда включает в себя:</w:t>
      </w:r>
    </w:p>
    <w:p w:rsidR="00910762" w:rsidRPr="00AA1065" w:rsidRDefault="00910762" w:rsidP="00145C2C">
      <w:pPr>
        <w:pStyle w:val="a9"/>
        <w:numPr>
          <w:ilvl w:val="0"/>
          <w:numId w:val="4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политику (стратегию) охраны труда;</w:t>
      </w:r>
    </w:p>
    <w:p w:rsidR="00910762" w:rsidRPr="00AA1065" w:rsidRDefault="00910762" w:rsidP="00145C2C">
      <w:pPr>
        <w:pStyle w:val="a9"/>
        <w:numPr>
          <w:ilvl w:val="0"/>
          <w:numId w:val="4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программы охраны труда;</w:t>
      </w:r>
    </w:p>
    <w:p w:rsidR="00910762" w:rsidRPr="00AA1065" w:rsidRDefault="00910762" w:rsidP="00145C2C">
      <w:pPr>
        <w:pStyle w:val="a9"/>
        <w:numPr>
          <w:ilvl w:val="0"/>
          <w:numId w:val="4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распределение ключевых управленческих обязанностей по охране труда и по обеспечению функционирования системы управления;</w:t>
      </w:r>
    </w:p>
    <w:p w:rsidR="00910762" w:rsidRPr="00AA1065" w:rsidRDefault="00910762" w:rsidP="00145C2C">
      <w:pPr>
        <w:pStyle w:val="a9"/>
        <w:numPr>
          <w:ilvl w:val="0"/>
          <w:numId w:val="4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перечень основных опасностей и рисков, вытекающих из деятельности ДОУ, мероприятия по их предотвращению, снижению и уменьшению;</w:t>
      </w:r>
    </w:p>
    <w:p w:rsidR="00910762" w:rsidRPr="00AA1065" w:rsidRDefault="00910762" w:rsidP="00145C2C">
      <w:pPr>
        <w:pStyle w:val="a9"/>
        <w:numPr>
          <w:ilvl w:val="0"/>
          <w:numId w:val="4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положения, процедуры, методики, инструкции или другие внутренние документы, используемые в рамках системы управления;</w:t>
      </w:r>
    </w:p>
    <w:p w:rsidR="00910762" w:rsidRDefault="00910762" w:rsidP="00145C2C">
      <w:pPr>
        <w:pStyle w:val="a9"/>
        <w:numPr>
          <w:ilvl w:val="0"/>
          <w:numId w:val="4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p>
    <w:p w:rsidR="00910762" w:rsidRPr="00AA1065" w:rsidRDefault="00910762" w:rsidP="00910762">
      <w:pPr>
        <w:pStyle w:val="a9"/>
        <w:jc w:val="both"/>
        <w:rPr>
          <w:rFonts w:ascii="Times New Roman" w:eastAsia="Times New Roman" w:hAnsi="Times New Roman" w:cs="Times New Roman"/>
          <w:sz w:val="20"/>
          <w:szCs w:val="20"/>
        </w:rPr>
      </w:pPr>
      <w:r w:rsidRPr="008061FA">
        <w:rPr>
          <w:rFonts w:ascii="Times New Roman" w:eastAsia="Times New Roman" w:hAnsi="Times New Roman" w:cs="Times New Roman"/>
          <w:sz w:val="20"/>
          <w:szCs w:val="20"/>
        </w:rPr>
        <w:t>12.10.</w:t>
      </w:r>
      <w:r w:rsidRPr="008061FA">
        <w:rPr>
          <w:rFonts w:ascii="Times New Roman" w:eastAsia="Times New Roman" w:hAnsi="Times New Roman" w:cs="Times New Roman"/>
          <w:b/>
          <w:sz w:val="20"/>
          <w:szCs w:val="20"/>
          <w:u w:val="single"/>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r w:rsidRPr="008061FA">
        <w:rPr>
          <w:rFonts w:ascii="Times New Roman" w:eastAsia="Times New Roman" w:hAnsi="Times New Roman" w:cs="Times New Roman"/>
          <w:b/>
          <w:sz w:val="20"/>
          <w:szCs w:val="20"/>
        </w:rPr>
        <w:t>:</w:t>
      </w:r>
    </w:p>
    <w:p w:rsidR="00910762" w:rsidRPr="00AA1065" w:rsidRDefault="00910762" w:rsidP="00145C2C">
      <w:pPr>
        <w:pStyle w:val="a9"/>
        <w:numPr>
          <w:ilvl w:val="0"/>
          <w:numId w:val="4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акты и иные записи данных, вытекающие из осуществления СУОТ;</w:t>
      </w:r>
    </w:p>
    <w:p w:rsidR="00910762" w:rsidRPr="00AA1065" w:rsidRDefault="00910762" w:rsidP="00145C2C">
      <w:pPr>
        <w:pStyle w:val="a9"/>
        <w:numPr>
          <w:ilvl w:val="0"/>
          <w:numId w:val="4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журналы учета и акты записей, данных об авариях, несчастных случаях, профессиональных заболеваниях;</w:t>
      </w:r>
    </w:p>
    <w:p w:rsidR="00910762" w:rsidRPr="00AA1065" w:rsidRDefault="00910762" w:rsidP="00145C2C">
      <w:pPr>
        <w:pStyle w:val="a9"/>
        <w:numPr>
          <w:ilvl w:val="0"/>
          <w:numId w:val="4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условиями труда и за состоянием здоровья работников;</w:t>
      </w:r>
    </w:p>
    <w:p w:rsidR="00910762" w:rsidRDefault="00910762" w:rsidP="00145C2C">
      <w:pPr>
        <w:pStyle w:val="a9"/>
        <w:numPr>
          <w:ilvl w:val="0"/>
          <w:numId w:val="4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результаты контроля функционирования СУОТ.</w:t>
      </w:r>
    </w:p>
    <w:p w:rsidR="00910762" w:rsidRPr="008061FA" w:rsidRDefault="00910762" w:rsidP="00910762">
      <w:pPr>
        <w:pStyle w:val="a9"/>
        <w:jc w:val="both"/>
        <w:rPr>
          <w:rFonts w:ascii="Times New Roman" w:eastAsia="Times New Roman" w:hAnsi="Times New Roman" w:cs="Times New Roman"/>
          <w:b/>
          <w:sz w:val="20"/>
          <w:szCs w:val="20"/>
          <w:u w:val="single"/>
        </w:rPr>
      </w:pPr>
      <w:r w:rsidRPr="00E51A0E">
        <w:rPr>
          <w:rFonts w:ascii="Times New Roman" w:eastAsia="Times New Roman" w:hAnsi="Times New Roman" w:cs="Times New Roman"/>
          <w:sz w:val="20"/>
          <w:szCs w:val="20"/>
          <w:u w:val="single"/>
        </w:rPr>
        <w:t>12.11.</w:t>
      </w:r>
      <w:r w:rsidRPr="008061FA">
        <w:rPr>
          <w:rFonts w:ascii="Times New Roman" w:eastAsia="Times New Roman" w:hAnsi="Times New Roman" w:cs="Times New Roman"/>
          <w:b/>
          <w:sz w:val="20"/>
          <w:szCs w:val="20"/>
          <w:u w:val="single"/>
        </w:rPr>
        <w:t>Копии всех документов учитывают и располагают в местах доступных для ознак</w:t>
      </w:r>
      <w:r>
        <w:rPr>
          <w:rFonts w:ascii="Times New Roman" w:eastAsia="Times New Roman" w:hAnsi="Times New Roman" w:cs="Times New Roman"/>
          <w:b/>
          <w:sz w:val="20"/>
          <w:szCs w:val="20"/>
          <w:u w:val="single"/>
        </w:rPr>
        <w:t xml:space="preserve">омления с ними работников ДОУ. </w:t>
      </w:r>
      <w:r w:rsidRPr="008061FA">
        <w:rPr>
          <w:rFonts w:ascii="Times New Roman" w:eastAsia="Times New Roman" w:hAnsi="Times New Roman" w:cs="Times New Roman"/>
          <w:b/>
          <w:sz w:val="20"/>
          <w:szCs w:val="20"/>
          <w:u w:val="single"/>
        </w:rPr>
        <w:t>Отмененные документы изымают из обращения с принятием мер, исключающих их непреднамеренное использование в дальнейшем</w:t>
      </w:r>
      <w:r w:rsidRPr="00E51A0E">
        <w:rPr>
          <w:rFonts w:ascii="Times New Roman" w:eastAsia="Times New Roman" w:hAnsi="Times New Roman" w:cs="Times New Roman"/>
          <w:sz w:val="20"/>
          <w:szCs w:val="20"/>
          <w:u w:val="single"/>
        </w:rPr>
        <w:t>.</w:t>
      </w:r>
    </w:p>
    <w:p w:rsidR="00910762" w:rsidRPr="00E51A0E" w:rsidRDefault="00910762" w:rsidP="00910762">
      <w:pPr>
        <w:pStyle w:val="a9"/>
        <w:jc w:val="both"/>
        <w:rPr>
          <w:rFonts w:ascii="Times New Roman" w:eastAsia="Times New Roman" w:hAnsi="Times New Roman" w:cs="Times New Roman"/>
          <w:sz w:val="20"/>
          <w:szCs w:val="20"/>
          <w:u w:val="single"/>
        </w:rPr>
      </w:pPr>
      <w:r w:rsidRPr="008061FA">
        <w:rPr>
          <w:rFonts w:ascii="Times New Roman" w:eastAsia="Times New Roman" w:hAnsi="Times New Roman" w:cs="Times New Roman"/>
          <w:sz w:val="20"/>
          <w:szCs w:val="20"/>
        </w:rPr>
        <w:t>12.12.</w:t>
      </w:r>
      <w:r w:rsidRPr="00E51A0E">
        <w:rPr>
          <w:rFonts w:ascii="Times New Roman" w:eastAsia="Times New Roman" w:hAnsi="Times New Roman" w:cs="Times New Roman"/>
          <w:sz w:val="20"/>
          <w:szCs w:val="20"/>
          <w:u w:val="single"/>
        </w:rPr>
        <w:t xml:space="preserve"> </w:t>
      </w:r>
      <w:r w:rsidRPr="008061FA">
        <w:rPr>
          <w:rFonts w:ascii="Times New Roman" w:eastAsia="Times New Roman" w:hAnsi="Times New Roman" w:cs="Times New Roman"/>
          <w:b/>
          <w:sz w:val="20"/>
          <w:szCs w:val="20"/>
          <w:u w:val="single"/>
        </w:rPr>
        <w:t>Документация системы управления охраной труда должна:</w:t>
      </w:r>
    </w:p>
    <w:p w:rsidR="00910762" w:rsidRPr="00AA1065" w:rsidRDefault="00910762" w:rsidP="00145C2C">
      <w:pPr>
        <w:pStyle w:val="a9"/>
        <w:numPr>
          <w:ilvl w:val="0"/>
          <w:numId w:val="4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быть изложена и оформлена так, чтобы быть понятной пользователям;</w:t>
      </w:r>
    </w:p>
    <w:p w:rsidR="00910762" w:rsidRPr="00AA1065" w:rsidRDefault="00910762" w:rsidP="00145C2C">
      <w:pPr>
        <w:pStyle w:val="a9"/>
        <w:numPr>
          <w:ilvl w:val="0"/>
          <w:numId w:val="4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периодически анализироваться;</w:t>
      </w:r>
    </w:p>
    <w:p w:rsidR="00910762" w:rsidRPr="00AA1065" w:rsidRDefault="00910762" w:rsidP="00145C2C">
      <w:pPr>
        <w:pStyle w:val="a9"/>
        <w:numPr>
          <w:ilvl w:val="0"/>
          <w:numId w:val="4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при необходимости, своевременно корректироваться с учетом изменения в законодательстве;</w:t>
      </w:r>
    </w:p>
    <w:p w:rsidR="00910762" w:rsidRDefault="00910762" w:rsidP="00145C2C">
      <w:pPr>
        <w:pStyle w:val="a9"/>
        <w:numPr>
          <w:ilvl w:val="0"/>
          <w:numId w:val="4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распространяться и быть легкодоступной для всех работников дошкольного образовательного учреждения.</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061FA">
        <w:rPr>
          <w:rFonts w:ascii="Times New Roman" w:eastAsia="Times New Roman" w:hAnsi="Times New Roman" w:cs="Times New Roman"/>
          <w:sz w:val="20"/>
          <w:szCs w:val="20"/>
        </w:rPr>
        <w:t>12.13.</w:t>
      </w:r>
      <w:r w:rsidRPr="008061FA">
        <w:rPr>
          <w:rFonts w:ascii="Times New Roman" w:eastAsia="Times New Roman" w:hAnsi="Times New Roman" w:cs="Times New Roman"/>
          <w:b/>
          <w:sz w:val="20"/>
          <w:szCs w:val="20"/>
          <w:u w:val="single"/>
        </w:rPr>
        <w:t xml:space="preserve">Записи по охране труда (журналы, протоколы, акты, отчеты) следует: </w:t>
      </w:r>
    </w:p>
    <w:p w:rsidR="00910762" w:rsidRPr="00AA1065" w:rsidRDefault="00910762" w:rsidP="00145C2C">
      <w:pPr>
        <w:pStyle w:val="a9"/>
        <w:numPr>
          <w:ilvl w:val="0"/>
          <w:numId w:val="4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систематически вести и оптимизировать;</w:t>
      </w:r>
    </w:p>
    <w:p w:rsidR="00910762" w:rsidRPr="00AA1065" w:rsidRDefault="00910762" w:rsidP="00145C2C">
      <w:pPr>
        <w:pStyle w:val="a9"/>
        <w:numPr>
          <w:ilvl w:val="0"/>
          <w:numId w:val="4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оформлять так, чтобы можно было их легко определять;</w:t>
      </w:r>
    </w:p>
    <w:p w:rsidR="00910762" w:rsidRPr="00AA1065" w:rsidRDefault="00910762" w:rsidP="00145C2C">
      <w:pPr>
        <w:pStyle w:val="a9"/>
        <w:numPr>
          <w:ilvl w:val="0"/>
          <w:numId w:val="4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хранить в соответствии с установленным определенным сроком;</w:t>
      </w:r>
    </w:p>
    <w:p w:rsidR="00910762" w:rsidRDefault="00910762" w:rsidP="00145C2C">
      <w:pPr>
        <w:pStyle w:val="a9"/>
        <w:numPr>
          <w:ilvl w:val="0"/>
          <w:numId w:val="46"/>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располагать в местах, удобных для пользования.</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061FA">
        <w:rPr>
          <w:rFonts w:ascii="Times New Roman" w:eastAsia="Times New Roman" w:hAnsi="Times New Roman" w:cs="Times New Roman"/>
          <w:sz w:val="20"/>
          <w:szCs w:val="20"/>
        </w:rPr>
        <w:t>12.14</w:t>
      </w:r>
      <w:r w:rsidRPr="008A036A">
        <w:rPr>
          <w:rFonts w:ascii="Times New Roman" w:eastAsia="Times New Roman" w:hAnsi="Times New Roman" w:cs="Times New Roman"/>
          <w:sz w:val="20"/>
          <w:szCs w:val="20"/>
          <w:u w:val="single"/>
        </w:rPr>
        <w:t>.</w:t>
      </w:r>
      <w:r w:rsidRPr="008061FA">
        <w:rPr>
          <w:rFonts w:ascii="Times New Roman" w:eastAsia="Times New Roman" w:hAnsi="Times New Roman" w:cs="Times New Roman"/>
          <w:b/>
          <w:sz w:val="20"/>
          <w:szCs w:val="20"/>
          <w:u w:val="single"/>
        </w:rPr>
        <w:t>Допускается в записи по охране труда (журналы, протоколы, акты, отчеты) включать:</w:t>
      </w:r>
    </w:p>
    <w:p w:rsidR="00910762" w:rsidRPr="00AA1065" w:rsidRDefault="00910762" w:rsidP="00145C2C">
      <w:pPr>
        <w:pStyle w:val="a9"/>
        <w:numPr>
          <w:ilvl w:val="0"/>
          <w:numId w:val="4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сведения, вытекающие из практики применения системы управления охраной труда;</w:t>
      </w:r>
    </w:p>
    <w:p w:rsidR="00910762" w:rsidRPr="00AA1065" w:rsidRDefault="00910762" w:rsidP="00145C2C">
      <w:pPr>
        <w:pStyle w:val="a9"/>
        <w:numPr>
          <w:ilvl w:val="0"/>
          <w:numId w:val="4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сведения о травмах, об ухудшении здоровья, о болезнях и инцидентах, связанных с работой;</w:t>
      </w:r>
    </w:p>
    <w:p w:rsidR="00910762" w:rsidRDefault="00910762" w:rsidP="00145C2C">
      <w:pPr>
        <w:pStyle w:val="a9"/>
        <w:numPr>
          <w:ilvl w:val="0"/>
          <w:numId w:val="4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данные о воздействиях вредных производственных факторов н</w:t>
      </w:r>
      <w:r>
        <w:rPr>
          <w:rFonts w:ascii="Times New Roman" w:eastAsia="Times New Roman" w:hAnsi="Times New Roman" w:cs="Times New Roman"/>
          <w:sz w:val="20"/>
          <w:szCs w:val="20"/>
        </w:rPr>
        <w:t>а работников и о наблюдениях за</w:t>
      </w:r>
    </w:p>
    <w:p w:rsidR="00910762" w:rsidRPr="00AA1065" w:rsidRDefault="00910762" w:rsidP="00910762">
      <w:pPr>
        <w:pStyle w:val="a9"/>
        <w:ind w:left="720"/>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производственной средой и состоянием здоровья работников дошкольного образовательного учреждения;</w:t>
      </w:r>
    </w:p>
    <w:p w:rsidR="00910762" w:rsidRPr="00AA1065" w:rsidRDefault="00910762" w:rsidP="00145C2C">
      <w:pPr>
        <w:pStyle w:val="a9"/>
        <w:numPr>
          <w:ilvl w:val="0"/>
          <w:numId w:val="47"/>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результаты наблюдений за функционированием системы управления охраной труда.</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12.15. Работники </w:t>
      </w:r>
      <w:r>
        <w:rPr>
          <w:rFonts w:ascii="Times New Roman" w:eastAsia="Times New Roman" w:hAnsi="Times New Roman" w:cs="Times New Roman"/>
          <w:sz w:val="20"/>
          <w:szCs w:val="20"/>
        </w:rPr>
        <w:t>ДОУ</w:t>
      </w:r>
      <w:r w:rsidRPr="00AA1065">
        <w:rPr>
          <w:rFonts w:ascii="Times New Roman" w:eastAsia="Times New Roman" w:hAnsi="Times New Roman" w:cs="Times New Roman"/>
          <w:sz w:val="20"/>
          <w:szCs w:val="20"/>
        </w:rPr>
        <w:t xml:space="preserve"> должны иметь право доступа к записям, относящимся к их деятельности и здоровью.</w:t>
      </w: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13. Передача и обмен информацией об охране труда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13.1.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w:t>
      </w:r>
      <w:r>
        <w:rPr>
          <w:rFonts w:ascii="Times New Roman" w:eastAsia="Times New Roman" w:hAnsi="Times New Roman" w:cs="Times New Roman"/>
          <w:sz w:val="20"/>
          <w:szCs w:val="20"/>
        </w:rPr>
        <w:t>ы труда в ДОУ.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13.2. В рамках СУОТ должна быть обеспечена система как внутреннего, так и внешнего взаимодействия и обм</w:t>
      </w:r>
      <w:r>
        <w:rPr>
          <w:rFonts w:ascii="Times New Roman" w:eastAsia="Times New Roman" w:hAnsi="Times New Roman" w:cs="Times New Roman"/>
          <w:sz w:val="20"/>
          <w:szCs w:val="20"/>
        </w:rPr>
        <w:t>ена информацией (коммуникаций).</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13.3. Внутренний обмен информацией означает обеспечение направленного потока информации внутри дошкольного</w:t>
      </w:r>
      <w:r>
        <w:rPr>
          <w:rFonts w:ascii="Times New Roman" w:eastAsia="Times New Roman" w:hAnsi="Times New Roman" w:cs="Times New Roman"/>
          <w:sz w:val="20"/>
          <w:szCs w:val="20"/>
        </w:rPr>
        <w:t xml:space="preserve"> образовательного учреждения.</w:t>
      </w:r>
    </w:p>
    <w:p w:rsidR="00910762" w:rsidRDefault="00910762" w:rsidP="00910762">
      <w:pPr>
        <w:pStyle w:val="a9"/>
        <w:jc w:val="both"/>
        <w:rPr>
          <w:rFonts w:ascii="Times New Roman" w:eastAsia="Times New Roman" w:hAnsi="Times New Roman" w:cs="Times New Roman"/>
          <w:i/>
          <w:iCs/>
          <w:sz w:val="20"/>
          <w:szCs w:val="20"/>
          <w:u w:val="single"/>
        </w:rPr>
      </w:pPr>
      <w:r w:rsidRPr="00732FF6">
        <w:rPr>
          <w:rFonts w:ascii="Times New Roman" w:eastAsia="Times New Roman" w:hAnsi="Times New Roman" w:cs="Times New Roman"/>
          <w:iCs/>
          <w:sz w:val="20"/>
          <w:szCs w:val="20"/>
        </w:rPr>
        <w:t>13.4.</w:t>
      </w:r>
      <w:r w:rsidRPr="00AA1065">
        <w:rPr>
          <w:rFonts w:ascii="Times New Roman" w:eastAsia="Times New Roman" w:hAnsi="Times New Roman" w:cs="Times New Roman"/>
          <w:i/>
          <w:iCs/>
          <w:sz w:val="20"/>
          <w:szCs w:val="20"/>
        </w:rPr>
        <w:t xml:space="preserve"> </w:t>
      </w:r>
      <w:r w:rsidRPr="008061FA">
        <w:rPr>
          <w:rFonts w:ascii="Times New Roman" w:eastAsia="Times New Roman" w:hAnsi="Times New Roman" w:cs="Times New Roman"/>
          <w:b/>
          <w:i/>
          <w:iCs/>
          <w:sz w:val="20"/>
          <w:szCs w:val="20"/>
          <w:u w:val="single"/>
        </w:rPr>
        <w:t>Внутренние коммуникации в ДОУ должны иметь следующую структуру:</w:t>
      </w:r>
    </w:p>
    <w:p w:rsidR="00910762" w:rsidRPr="008061FA" w:rsidRDefault="00910762" w:rsidP="00910762">
      <w:pPr>
        <w:pStyle w:val="a9"/>
        <w:jc w:val="both"/>
        <w:rPr>
          <w:rFonts w:ascii="Times New Roman" w:eastAsia="Times New Roman" w:hAnsi="Times New Roman" w:cs="Times New Roman"/>
          <w:b/>
          <w:sz w:val="20"/>
          <w:szCs w:val="20"/>
          <w:u w:val="single"/>
        </w:rPr>
      </w:pPr>
      <w:r>
        <w:rPr>
          <w:rFonts w:ascii="Times New Roman" w:eastAsia="Times New Roman" w:hAnsi="Times New Roman" w:cs="Times New Roman"/>
          <w:iCs/>
          <w:sz w:val="20"/>
          <w:szCs w:val="20"/>
        </w:rPr>
        <w:t>13.4.1.</w:t>
      </w:r>
      <w:r w:rsidRPr="008061FA">
        <w:rPr>
          <w:rFonts w:ascii="Times New Roman" w:eastAsia="Times New Roman" w:hAnsi="Times New Roman" w:cs="Times New Roman"/>
          <w:b/>
          <w:iCs/>
          <w:sz w:val="20"/>
          <w:szCs w:val="20"/>
          <w:u w:val="single"/>
        </w:rPr>
        <w:t>Вертикальный поток информации:</w:t>
      </w:r>
    </w:p>
    <w:p w:rsidR="00910762" w:rsidRPr="00AA1065" w:rsidRDefault="00910762" w:rsidP="00145C2C">
      <w:pPr>
        <w:pStyle w:val="a9"/>
        <w:numPr>
          <w:ilvl w:val="0"/>
          <w:numId w:val="4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сверху вниз (организационно-распорядительная, законодательная и методическая документация);</w:t>
      </w:r>
    </w:p>
    <w:p w:rsidR="00910762" w:rsidRDefault="00910762" w:rsidP="00145C2C">
      <w:pPr>
        <w:pStyle w:val="a9"/>
        <w:numPr>
          <w:ilvl w:val="0"/>
          <w:numId w:val="48"/>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снизу-вверх (отчетная документация, предложения, жалобы, запросы и отзывы);</w:t>
      </w:r>
    </w:p>
    <w:p w:rsidR="00910762" w:rsidRPr="008A036A" w:rsidRDefault="00910762" w:rsidP="00910762">
      <w:pPr>
        <w:pStyle w:val="a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13.4.2.</w:t>
      </w:r>
      <w:r w:rsidRPr="008061FA">
        <w:rPr>
          <w:rFonts w:ascii="Times New Roman" w:eastAsia="Times New Roman" w:hAnsi="Times New Roman" w:cs="Times New Roman"/>
          <w:b/>
          <w:sz w:val="20"/>
          <w:szCs w:val="20"/>
          <w:u w:val="single"/>
        </w:rPr>
        <w:t>Горизонтальный поток информации:</w:t>
      </w:r>
    </w:p>
    <w:p w:rsidR="00910762" w:rsidRPr="00AA1065" w:rsidRDefault="00910762" w:rsidP="00145C2C">
      <w:pPr>
        <w:pStyle w:val="a9"/>
        <w:numPr>
          <w:ilvl w:val="0"/>
          <w:numId w:val="4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поток информации между подразделениями (производственная, методическая документация);</w:t>
      </w:r>
    </w:p>
    <w:p w:rsidR="00910762" w:rsidRDefault="00910762" w:rsidP="00145C2C">
      <w:pPr>
        <w:pStyle w:val="a9"/>
        <w:numPr>
          <w:ilvl w:val="0"/>
          <w:numId w:val="49"/>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поток информации между работниками одного уровня (оперативная документация).</w:t>
      </w:r>
    </w:p>
    <w:p w:rsidR="00910762" w:rsidRPr="008061FA" w:rsidRDefault="00910762" w:rsidP="00910762">
      <w:pPr>
        <w:pStyle w:val="a9"/>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13.5.</w:t>
      </w:r>
      <w:r w:rsidRPr="008061FA">
        <w:rPr>
          <w:rFonts w:ascii="Times New Roman" w:eastAsia="Times New Roman" w:hAnsi="Times New Roman" w:cs="Times New Roman"/>
          <w:b/>
          <w:sz w:val="20"/>
          <w:szCs w:val="20"/>
          <w:u w:val="single"/>
        </w:rPr>
        <w:t>Система внутренней связи с персоналом создает условия:</w:t>
      </w:r>
    </w:p>
    <w:p w:rsidR="00910762" w:rsidRPr="00AA1065" w:rsidRDefault="00910762" w:rsidP="00145C2C">
      <w:pPr>
        <w:pStyle w:val="a9"/>
        <w:numPr>
          <w:ilvl w:val="0"/>
          <w:numId w:val="5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для повышения мотивации и уровня участия сотрудников при создании и функционировании СУОТ;</w:t>
      </w:r>
    </w:p>
    <w:p w:rsidR="00910762" w:rsidRPr="00AA1065" w:rsidRDefault="00910762" w:rsidP="00145C2C">
      <w:pPr>
        <w:pStyle w:val="a9"/>
        <w:numPr>
          <w:ilvl w:val="0"/>
          <w:numId w:val="5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позволяет разъяснить политику в области охраны труда для внутренних заинтересованных сторон;</w:t>
      </w:r>
    </w:p>
    <w:p w:rsidR="00910762" w:rsidRPr="00AA1065" w:rsidRDefault="00910762" w:rsidP="00145C2C">
      <w:pPr>
        <w:pStyle w:val="a9"/>
        <w:numPr>
          <w:ilvl w:val="0"/>
          <w:numId w:val="5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демонстрирует серьезность намерений администрации ДОУ;</w:t>
      </w:r>
    </w:p>
    <w:p w:rsidR="00910762" w:rsidRPr="00AA1065" w:rsidRDefault="00910762" w:rsidP="00145C2C">
      <w:pPr>
        <w:pStyle w:val="a9"/>
        <w:numPr>
          <w:ilvl w:val="0"/>
          <w:numId w:val="5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содействует обеспечению контроля и распространению информации о результатах работы среди персонала;</w:t>
      </w:r>
    </w:p>
    <w:p w:rsidR="00910762" w:rsidRDefault="00910762" w:rsidP="00145C2C">
      <w:pPr>
        <w:pStyle w:val="a9"/>
        <w:numPr>
          <w:ilvl w:val="0"/>
          <w:numId w:val="50"/>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позволяет определить возможности для совершенствования СУОТ.</w:t>
      </w:r>
    </w:p>
    <w:p w:rsidR="00910762" w:rsidRPr="008A036A" w:rsidRDefault="00910762" w:rsidP="00910762">
      <w:pPr>
        <w:pStyle w:val="a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13.6. </w:t>
      </w:r>
      <w:r w:rsidRPr="008061FA">
        <w:rPr>
          <w:rFonts w:ascii="Times New Roman" w:eastAsia="Times New Roman" w:hAnsi="Times New Roman" w:cs="Times New Roman"/>
          <w:b/>
          <w:sz w:val="20"/>
          <w:szCs w:val="20"/>
          <w:u w:val="single"/>
        </w:rPr>
        <w:t>Эффективная система внешней связи обеспечивает:</w:t>
      </w:r>
    </w:p>
    <w:p w:rsidR="00910762" w:rsidRPr="00AA1065" w:rsidRDefault="00910762" w:rsidP="00145C2C">
      <w:pPr>
        <w:pStyle w:val="a9"/>
        <w:numPr>
          <w:ilvl w:val="0"/>
          <w:numId w:val="5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информирование внешних сторон (органы власти, контролирующие организации, общественные организации, потребители, поставщики, средства массовой информации);</w:t>
      </w:r>
    </w:p>
    <w:p w:rsidR="00910762" w:rsidRDefault="00910762" w:rsidP="00145C2C">
      <w:pPr>
        <w:pStyle w:val="a9"/>
        <w:numPr>
          <w:ilvl w:val="0"/>
          <w:numId w:val="51"/>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эффективную и четкую работу в аварийных ситуациях.</w:t>
      </w:r>
    </w:p>
    <w:p w:rsidR="00910762" w:rsidRPr="00890CF4" w:rsidRDefault="00910762" w:rsidP="00910762">
      <w:pPr>
        <w:pStyle w:val="a9"/>
        <w:jc w:val="both"/>
        <w:rPr>
          <w:rFonts w:ascii="Times New Roman" w:eastAsia="Times New Roman" w:hAnsi="Times New Roman" w:cs="Times New Roman"/>
          <w:sz w:val="20"/>
          <w:szCs w:val="20"/>
          <w:u w:val="single"/>
        </w:rPr>
      </w:pPr>
      <w:r w:rsidRPr="008061FA">
        <w:rPr>
          <w:rFonts w:ascii="Times New Roman" w:eastAsia="Times New Roman" w:hAnsi="Times New Roman" w:cs="Times New Roman"/>
          <w:sz w:val="20"/>
          <w:szCs w:val="20"/>
        </w:rPr>
        <w:t>13.7.</w:t>
      </w:r>
      <w:r w:rsidRPr="00890CF4">
        <w:rPr>
          <w:rFonts w:ascii="Times New Roman" w:eastAsia="Times New Roman" w:hAnsi="Times New Roman" w:cs="Times New Roman"/>
          <w:sz w:val="20"/>
          <w:szCs w:val="20"/>
          <w:u w:val="single"/>
        </w:rPr>
        <w:t xml:space="preserve"> </w:t>
      </w:r>
      <w:r w:rsidRPr="008061FA">
        <w:rPr>
          <w:rFonts w:ascii="Times New Roman" w:eastAsia="Times New Roman" w:hAnsi="Times New Roman" w:cs="Times New Roman"/>
          <w:b/>
          <w:sz w:val="20"/>
          <w:szCs w:val="20"/>
          <w:u w:val="single"/>
        </w:rPr>
        <w:t>Способы коммуникации могут быть следующие:</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совещания;</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информирование, проводимое руководителями на рабочих местах (инструктаж, оперативные совещания, консультации);</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целевые обходы объектов дошкольного образовательного учреждения;</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письменное оповещение (служебная записка, пояснительная записка, уведомление, отчет, протокол, письма); </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телефонная и факсимильная связь;</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доски объявлений, стенды;</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локальные сети и электронная почта;</w:t>
      </w:r>
    </w:p>
    <w:p w:rsidR="00910762" w:rsidRPr="00AA1065" w:rsidRDefault="00910762" w:rsidP="00145C2C">
      <w:pPr>
        <w:pStyle w:val="a9"/>
        <w:numPr>
          <w:ilvl w:val="0"/>
          <w:numId w:val="52"/>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средства массовой информации, сайт ДОУ.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13.8.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w:t>
      </w:r>
      <w:r>
        <w:rPr>
          <w:rFonts w:ascii="Times New Roman" w:eastAsia="Times New Roman" w:hAnsi="Times New Roman" w:cs="Times New Roman"/>
          <w:sz w:val="20"/>
          <w:szCs w:val="20"/>
        </w:rPr>
        <w:t>го образовательного учреждения.</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13.9. Процедуры по связям с внешними заинтересованными сторонами должны содержать информацию об ответственных должностных лицах за внешнюю коммуникацию. В обязанности этих должностных лиц должны входить регистрация, оформление и хранение этих документов.</w:t>
      </w:r>
    </w:p>
    <w:p w:rsidR="00910762"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14. Анализ эффективности СУОТ, проводимый в ДОУ</w:t>
      </w:r>
    </w:p>
    <w:p w:rsidR="00910762" w:rsidRPr="008061FA" w:rsidRDefault="00910762" w:rsidP="00910762">
      <w:pPr>
        <w:pStyle w:val="a9"/>
        <w:jc w:val="both"/>
        <w:rPr>
          <w:rFonts w:ascii="Times New Roman" w:eastAsia="Times New Roman" w:hAnsi="Times New Roman" w:cs="Times New Roman"/>
          <w:b/>
          <w:sz w:val="20"/>
          <w:szCs w:val="20"/>
          <w:u w:val="single"/>
        </w:rPr>
      </w:pPr>
      <w:r w:rsidRPr="008A036A">
        <w:rPr>
          <w:rFonts w:ascii="Times New Roman" w:eastAsia="Times New Roman" w:hAnsi="Times New Roman" w:cs="Times New Roman"/>
          <w:sz w:val="20"/>
          <w:szCs w:val="20"/>
        </w:rPr>
        <w:t>14.1.</w:t>
      </w:r>
      <w:r w:rsidRPr="008061FA">
        <w:rPr>
          <w:rFonts w:ascii="Times New Roman" w:eastAsia="Times New Roman" w:hAnsi="Times New Roman" w:cs="Times New Roman"/>
          <w:b/>
          <w:sz w:val="20"/>
          <w:szCs w:val="20"/>
          <w:u w:val="single"/>
        </w:rPr>
        <w:t>Заведующий ДОУ через определённые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w:t>
      </w:r>
    </w:p>
    <w:p w:rsidR="00910762" w:rsidRPr="008061FA" w:rsidRDefault="00910762" w:rsidP="00910762">
      <w:pPr>
        <w:pStyle w:val="a9"/>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u w:val="single"/>
        </w:rPr>
        <w:t xml:space="preserve">14.2. </w:t>
      </w:r>
      <w:r w:rsidRPr="008061FA">
        <w:rPr>
          <w:rFonts w:ascii="Times New Roman" w:eastAsia="Times New Roman" w:hAnsi="Times New Roman" w:cs="Times New Roman"/>
          <w:b/>
          <w:sz w:val="20"/>
          <w:szCs w:val="20"/>
          <w:u w:val="single"/>
        </w:rPr>
        <w:t>Процесс анализа эффективности СУОТ должен предусматривать:</w:t>
      </w:r>
    </w:p>
    <w:p w:rsidR="00910762" w:rsidRPr="00AA1065" w:rsidRDefault="00910762" w:rsidP="00145C2C">
      <w:pPr>
        <w:pStyle w:val="a9"/>
        <w:numPr>
          <w:ilvl w:val="0"/>
          <w:numId w:val="5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периодичность его проведения; оригинал положение о СУОТ https://ohrana-tryda.com/node/2217</w:t>
      </w:r>
    </w:p>
    <w:p w:rsidR="00910762" w:rsidRPr="00AA1065" w:rsidRDefault="00910762" w:rsidP="00145C2C">
      <w:pPr>
        <w:pStyle w:val="a9"/>
        <w:numPr>
          <w:ilvl w:val="0"/>
          <w:numId w:val="5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сбор всей необходимой информации, порядок и формы её предоставления;</w:t>
      </w:r>
    </w:p>
    <w:p w:rsidR="00910762" w:rsidRDefault="00910762" w:rsidP="00145C2C">
      <w:pPr>
        <w:pStyle w:val="a9"/>
        <w:numPr>
          <w:ilvl w:val="0"/>
          <w:numId w:val="53"/>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документированное оформление анализа и его результатов.</w:t>
      </w:r>
    </w:p>
    <w:p w:rsidR="00910762" w:rsidRPr="008061FA" w:rsidRDefault="00910762" w:rsidP="00910762">
      <w:pPr>
        <w:pStyle w:val="a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14.3.</w:t>
      </w:r>
      <w:r w:rsidRPr="008061FA">
        <w:rPr>
          <w:rFonts w:ascii="Times New Roman" w:eastAsia="Times New Roman" w:hAnsi="Times New Roman" w:cs="Times New Roman"/>
          <w:b/>
          <w:sz w:val="20"/>
          <w:szCs w:val="20"/>
          <w:u w:val="single"/>
        </w:rPr>
        <w:t>Анализ эффективности СУОТ должен учитывать информацию:</w:t>
      </w:r>
    </w:p>
    <w:p w:rsidR="00910762" w:rsidRPr="00AA1065"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 причинах нарушений, несчастных случаев с работниками, с воспитанниками, профессиональных заболеваний, инцидентов и аварий в ДОУ;</w:t>
      </w:r>
    </w:p>
    <w:p w:rsidR="00910762" w:rsidRPr="00AA1065"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lastRenderedPageBreak/>
        <w:t xml:space="preserve">результаты расследования несчастных случаев с работниками и профессиональных заболеваний, аварий и инцидентов, наблюдения результатов деятельности и проверок; </w:t>
      </w:r>
    </w:p>
    <w:p w:rsidR="00910762" w:rsidRPr="00AA1065"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 снижении, устранении рисков, реализации целей и мероприятий по управлению рисками; аудитов функционирования СУОТ;</w:t>
      </w:r>
    </w:p>
    <w:p w:rsidR="00910762" w:rsidRPr="00AA1065"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о корректирующих и предупреждающих действиях, выполненных после предыдущего анализа; </w:t>
      </w:r>
    </w:p>
    <w:p w:rsidR="00910762" w:rsidRPr="00AA1065"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противопожарных тревогах;</w:t>
      </w:r>
    </w:p>
    <w:p w:rsidR="00910762" w:rsidRPr="00AA1065"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 количестве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 - дней (ЧДН)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w:t>
      </w:r>
    </w:p>
    <w:p w:rsidR="00910762" w:rsidRPr="00AA1065"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 затратах на охрану труда и затратах в связи с несчастными случаями с работниками ДОУ и профессиональными заболеваниями;</w:t>
      </w:r>
    </w:p>
    <w:p w:rsidR="00910762" w:rsidRDefault="00910762" w:rsidP="00145C2C">
      <w:pPr>
        <w:pStyle w:val="a9"/>
        <w:numPr>
          <w:ilvl w:val="0"/>
          <w:numId w:val="54"/>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рекомендации от работников по улучшению условий труда, другую информацию</w:t>
      </w:r>
      <w:r>
        <w:rPr>
          <w:rFonts w:ascii="Times New Roman" w:eastAsia="Times New Roman" w:hAnsi="Times New Roman" w:cs="Times New Roman"/>
          <w:sz w:val="20"/>
          <w:szCs w:val="20"/>
        </w:rPr>
        <w:t>.</w:t>
      </w:r>
    </w:p>
    <w:p w:rsidR="00910762" w:rsidRDefault="00910762" w:rsidP="00910762">
      <w:pPr>
        <w:pStyle w:val="a9"/>
        <w:jc w:val="both"/>
        <w:rPr>
          <w:rFonts w:ascii="Times New Roman" w:eastAsia="Times New Roman" w:hAnsi="Times New Roman" w:cs="Times New Roman"/>
          <w:sz w:val="20"/>
          <w:szCs w:val="20"/>
        </w:rPr>
      </w:pPr>
      <w:r w:rsidRPr="00B30772">
        <w:rPr>
          <w:rFonts w:ascii="Times New Roman" w:eastAsia="Times New Roman" w:hAnsi="Times New Roman" w:cs="Times New Roman"/>
          <w:sz w:val="20"/>
          <w:szCs w:val="20"/>
        </w:rPr>
        <w:t xml:space="preserve">14.4.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комиссии по охране труда, </w:t>
      </w:r>
      <w:r>
        <w:rPr>
          <w:rFonts w:ascii="Times New Roman" w:eastAsia="Times New Roman" w:hAnsi="Times New Roman" w:cs="Times New Roman"/>
          <w:sz w:val="20"/>
          <w:szCs w:val="20"/>
        </w:rPr>
        <w:t>работников и их представителей.</w:t>
      </w:r>
    </w:p>
    <w:p w:rsidR="00910762" w:rsidRDefault="00910762" w:rsidP="00910762">
      <w:pPr>
        <w:pStyle w:val="a9"/>
        <w:jc w:val="both"/>
        <w:rPr>
          <w:rFonts w:ascii="Times New Roman" w:eastAsia="Times New Roman" w:hAnsi="Times New Roman" w:cs="Times New Roman"/>
          <w:sz w:val="20"/>
          <w:szCs w:val="20"/>
        </w:rPr>
      </w:pPr>
      <w:r w:rsidRPr="00B30772">
        <w:rPr>
          <w:rFonts w:ascii="Times New Roman" w:eastAsia="Times New Roman" w:hAnsi="Times New Roman" w:cs="Times New Roman"/>
          <w:sz w:val="20"/>
          <w:szCs w:val="20"/>
        </w:rPr>
        <w:t>14.5. Результаты анализа СУОТ используются для проведения необходимых изменений в политике, целях и зада</w:t>
      </w:r>
      <w:r>
        <w:rPr>
          <w:rFonts w:ascii="Times New Roman" w:eastAsia="Times New Roman" w:hAnsi="Times New Roman" w:cs="Times New Roman"/>
          <w:sz w:val="20"/>
          <w:szCs w:val="20"/>
        </w:rPr>
        <w:t>чах в управлении охраной труда.</w:t>
      </w:r>
    </w:p>
    <w:p w:rsidR="00910762" w:rsidRPr="00890CF4" w:rsidRDefault="00910762" w:rsidP="00910762">
      <w:pPr>
        <w:pStyle w:val="a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14.6. </w:t>
      </w:r>
      <w:r w:rsidRPr="008061FA">
        <w:rPr>
          <w:rFonts w:ascii="Times New Roman" w:eastAsia="Times New Roman" w:hAnsi="Times New Roman" w:cs="Times New Roman"/>
          <w:b/>
          <w:sz w:val="20"/>
          <w:szCs w:val="20"/>
          <w:u w:val="single"/>
        </w:rPr>
        <w:t>Заведующий ДОУ по результатам анализа СУОТ принимает решения, направленные на её совершенствование и повышение результативности, в частности:</w:t>
      </w:r>
    </w:p>
    <w:p w:rsidR="00910762" w:rsidRPr="00AA1065" w:rsidRDefault="00910762" w:rsidP="00145C2C">
      <w:pPr>
        <w:pStyle w:val="a9"/>
        <w:numPr>
          <w:ilvl w:val="0"/>
          <w:numId w:val="5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определяет потребность в ресурсах;</w:t>
      </w:r>
    </w:p>
    <w:p w:rsidR="00910762" w:rsidRPr="00AA1065" w:rsidRDefault="00910762" w:rsidP="00145C2C">
      <w:pPr>
        <w:pStyle w:val="a9"/>
        <w:numPr>
          <w:ilvl w:val="0"/>
          <w:numId w:val="5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проводит пересмотр основных направлений деятельности дошкольного образовательного учреждения и целей, планов в области охраны труда; </w:t>
      </w:r>
    </w:p>
    <w:p w:rsidR="00910762" w:rsidRPr="00AA1065" w:rsidRDefault="00910762" w:rsidP="00145C2C">
      <w:pPr>
        <w:pStyle w:val="a9"/>
        <w:numPr>
          <w:ilvl w:val="0"/>
          <w:numId w:val="5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осуществляет перераспределение ответственности и полномочий;</w:t>
      </w:r>
    </w:p>
    <w:p w:rsidR="00910762" w:rsidRPr="00AA1065" w:rsidRDefault="00910762" w:rsidP="00145C2C">
      <w:pPr>
        <w:pStyle w:val="a9"/>
        <w:numPr>
          <w:ilvl w:val="0"/>
          <w:numId w:val="5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ведет пересмотр и корректировку документов, в соответствии с которыми осуществляется система управления охраной труда;</w:t>
      </w:r>
    </w:p>
    <w:p w:rsidR="00910762" w:rsidRPr="00AA1065" w:rsidRDefault="00910762" w:rsidP="00145C2C">
      <w:pPr>
        <w:pStyle w:val="a9"/>
        <w:numPr>
          <w:ilvl w:val="0"/>
          <w:numId w:val="55"/>
        </w:numPr>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разрабатывает мероприятия по улучшению условий и охраны труда и т.д.</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14.7. 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 повышение эффективности СУОТ, а также при необходимости осуществляются изменения целей и Политики в области охраны труда.</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14.8.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комитета (комиссии) по охране труда, работников и их представителей.</w:t>
      </w: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15. Организация пропаганды охраны труда в ДОУ</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15.1. Формы (методы) пропаганды охраны труда в ДОУ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w:t>
      </w:r>
      <w:r>
        <w:rPr>
          <w:rFonts w:ascii="Times New Roman" w:eastAsia="Times New Roman" w:hAnsi="Times New Roman" w:cs="Times New Roman"/>
          <w:sz w:val="20"/>
          <w:szCs w:val="20"/>
        </w:rPr>
        <w:t>), просмотр видеофильмов и т.п.</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15.2.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w:t>
      </w:r>
      <w:r w:rsidRPr="00AA1065">
        <w:rPr>
          <w:rFonts w:ascii="Times New Roman" w:eastAsia="Times New Roman" w:hAnsi="Times New Roman" w:cs="Times New Roman"/>
          <w:sz w:val="20"/>
          <w:szCs w:val="20"/>
        </w:rPr>
        <w:br/>
        <w:t>15.3. Итоговое совещание (по результатам работы за год) проводится в дошкольном образовательном учреждении одновременно с подведением итогов конкурса на лучшую организацию работ по охране труда и поощрением победителей.</w:t>
      </w:r>
      <w:r w:rsidRPr="00AA1065">
        <w:rPr>
          <w:rFonts w:ascii="Times New Roman" w:eastAsia="Times New Roman" w:hAnsi="Times New Roman" w:cs="Times New Roman"/>
          <w:sz w:val="20"/>
          <w:szCs w:val="20"/>
        </w:rPr>
        <w:br/>
        <w:t>15.4. В качестве наглядной агитации в ДОУ необходимо создать уголок по охране труда или кабинет по охране труда, организованный в соответствии с рекомендациями по организации работы кабинета охраны труда и уголка охраны труда. Кабинет охраны труда должен быть оснащен наглядными пособиями, техническими средствами, справочной и методическо</w:t>
      </w:r>
      <w:r>
        <w:rPr>
          <w:rFonts w:ascii="Times New Roman" w:eastAsia="Times New Roman" w:hAnsi="Times New Roman" w:cs="Times New Roman"/>
          <w:sz w:val="20"/>
          <w:szCs w:val="20"/>
        </w:rPr>
        <w:t>й литературой и др. средствами.</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 xml:space="preserve">5.5. Специалист по охране труда, ответственный по охране труда, и другие специалисты дошкольного образовательного учреждения через кабинет по охране труда системно доводят до работников новые положения и требования по охране труда, меры по их выполнению (законодательные и иные нормативные акты). </w:t>
      </w:r>
    </w:p>
    <w:p w:rsidR="00910762" w:rsidRPr="00F04DDB" w:rsidRDefault="00910762" w:rsidP="00910762">
      <w:pPr>
        <w:pStyle w:val="a9"/>
        <w:jc w:val="both"/>
        <w:rPr>
          <w:rFonts w:ascii="Times New Roman" w:eastAsia="Times New Roman" w:hAnsi="Times New Roman" w:cs="Times New Roman"/>
          <w:b/>
          <w:sz w:val="20"/>
          <w:szCs w:val="20"/>
        </w:rPr>
      </w:pPr>
      <w:r w:rsidRPr="00F04DDB">
        <w:rPr>
          <w:rFonts w:ascii="Times New Roman" w:eastAsia="Times New Roman" w:hAnsi="Times New Roman" w:cs="Times New Roman"/>
          <w:b/>
          <w:sz w:val="20"/>
          <w:szCs w:val="20"/>
        </w:rPr>
        <w:t>16. Ответственность за нарушение требований охраны труда</w:t>
      </w:r>
    </w:p>
    <w:p w:rsidR="00910762" w:rsidRPr="00AA1065"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16.1. Лица, виновные в нарушении законодательных и иных нормативных правовых актов по охране труда в ДОУ,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Российской Федерации.</w:t>
      </w:r>
    </w:p>
    <w:p w:rsidR="00910762" w:rsidRPr="00B30772" w:rsidRDefault="00910762" w:rsidP="00910762">
      <w:pPr>
        <w:pStyle w:val="a9"/>
        <w:jc w:val="both"/>
        <w:rPr>
          <w:rFonts w:ascii="Times New Roman" w:eastAsia="Times New Roman" w:hAnsi="Times New Roman" w:cs="Times New Roman"/>
          <w:b/>
          <w:sz w:val="20"/>
          <w:szCs w:val="20"/>
        </w:rPr>
      </w:pPr>
      <w:r w:rsidRPr="00B30772">
        <w:rPr>
          <w:rFonts w:ascii="Times New Roman" w:eastAsia="Times New Roman" w:hAnsi="Times New Roman" w:cs="Times New Roman"/>
          <w:b/>
          <w:sz w:val="20"/>
          <w:szCs w:val="20"/>
        </w:rPr>
        <w:t>17. Заключительные положения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17.1. Настоящее Положение о СУОТ является локальным нормативным актом ДОУ, утверждается (вводится в действие) приказом заведующего детским садом с учетом мнения выборного профсоюзного органа и (или) иного уполномоченного работн</w:t>
      </w:r>
      <w:r>
        <w:rPr>
          <w:rFonts w:ascii="Times New Roman" w:eastAsia="Times New Roman" w:hAnsi="Times New Roman" w:cs="Times New Roman"/>
          <w:sz w:val="20"/>
          <w:szCs w:val="20"/>
        </w:rPr>
        <w:t>иками представительного органа.</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17.2. Все изменения и дополнения, вносимые в настоящее Положение, оформляются в письменной форме в соответствии действующим законода</w:t>
      </w:r>
      <w:r>
        <w:rPr>
          <w:rFonts w:ascii="Times New Roman" w:eastAsia="Times New Roman" w:hAnsi="Times New Roman" w:cs="Times New Roman"/>
          <w:sz w:val="20"/>
          <w:szCs w:val="20"/>
        </w:rPr>
        <w:t>тельством Российской Федерации.</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17.3. Положение принимается на неопределенный срок. Изменения и дополнения к Положению принимаются в порядке, предусмотренн</w:t>
      </w:r>
      <w:r>
        <w:rPr>
          <w:rFonts w:ascii="Times New Roman" w:eastAsia="Times New Roman" w:hAnsi="Times New Roman" w:cs="Times New Roman"/>
          <w:sz w:val="20"/>
          <w:szCs w:val="20"/>
        </w:rPr>
        <w:t>ом п.17.1 настоящего Положения.</w:t>
      </w:r>
    </w:p>
    <w:p w:rsidR="00910762" w:rsidRDefault="00910762" w:rsidP="00910762">
      <w:pPr>
        <w:pStyle w:val="a9"/>
        <w:jc w:val="both"/>
        <w:rPr>
          <w:rFonts w:ascii="Times New Roman" w:eastAsia="Times New Roman" w:hAnsi="Times New Roman" w:cs="Times New Roman"/>
          <w:sz w:val="20"/>
          <w:szCs w:val="20"/>
        </w:rPr>
      </w:pPr>
      <w:r w:rsidRPr="00AA1065">
        <w:rPr>
          <w:rFonts w:ascii="Times New Roman" w:eastAsia="Times New Roman" w:hAnsi="Times New Roman" w:cs="Times New Roman"/>
          <w:sz w:val="20"/>
          <w:szCs w:val="20"/>
        </w:rPr>
        <w:t>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10762" w:rsidRPr="008061FA" w:rsidRDefault="00910762" w:rsidP="00910762">
      <w:pPr>
        <w:pStyle w:val="a9"/>
        <w:rPr>
          <w:rFonts w:ascii="Times New Roman" w:eastAsia="Times New Roman" w:hAnsi="Times New Roman" w:cs="Times New Roman"/>
          <w:i/>
        </w:rPr>
      </w:pPr>
      <w:r w:rsidRPr="008061FA">
        <w:rPr>
          <w:rFonts w:ascii="Times New Roman" w:eastAsia="Times New Roman" w:hAnsi="Times New Roman" w:cs="Times New Roman"/>
          <w:i/>
        </w:rPr>
        <w:t>Положение о системе управления охраной труда (СУОТ) в ДОУ</w:t>
      </w:r>
    </w:p>
    <w:p w:rsidR="00910762" w:rsidRPr="00021132" w:rsidRDefault="00910762" w:rsidP="00021132">
      <w:pPr>
        <w:pStyle w:val="a9"/>
        <w:jc w:val="both"/>
        <w:rPr>
          <w:rFonts w:ascii="Times New Roman" w:eastAsia="Times New Roman" w:hAnsi="Times New Roman" w:cs="Times New Roman"/>
          <w:i/>
          <w:u w:val="single"/>
        </w:rPr>
      </w:pPr>
      <w:r w:rsidRPr="008061FA">
        <w:rPr>
          <w:rFonts w:ascii="Times New Roman" w:eastAsia="Times New Roman" w:hAnsi="Times New Roman" w:cs="Times New Roman"/>
          <w:i/>
        </w:rPr>
        <w:t xml:space="preserve">Разработал: </w:t>
      </w:r>
      <w:r w:rsidRPr="008061FA">
        <w:rPr>
          <w:rFonts w:ascii="Times New Roman" w:eastAsia="Times New Roman" w:hAnsi="Times New Roman" w:cs="Times New Roman"/>
          <w:i/>
          <w:u w:val="single"/>
        </w:rPr>
        <w:t>Специалист по охране труда Баёва Наталья Константиновна.</w:t>
      </w:r>
    </w:p>
    <w:sectPr w:rsidR="00910762" w:rsidRPr="00021132" w:rsidSect="00021132">
      <w:footerReference w:type="default" r:id="rId8"/>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C9" w:rsidRDefault="00535DC9" w:rsidP="00021132">
      <w:pPr>
        <w:spacing w:after="0" w:line="240" w:lineRule="auto"/>
      </w:pPr>
      <w:r>
        <w:separator/>
      </w:r>
    </w:p>
  </w:endnote>
  <w:endnote w:type="continuationSeparator" w:id="0">
    <w:p w:rsidR="00535DC9" w:rsidRDefault="00535DC9" w:rsidP="0002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80058"/>
      <w:docPartObj>
        <w:docPartGallery w:val="Page Numbers (Bottom of Page)"/>
        <w:docPartUnique/>
      </w:docPartObj>
    </w:sdtPr>
    <w:sdtEndPr/>
    <w:sdtContent>
      <w:p w:rsidR="00021132" w:rsidRDefault="00021132">
        <w:pPr>
          <w:pStyle w:val="ad"/>
          <w:jc w:val="center"/>
        </w:pPr>
        <w:r>
          <w:fldChar w:fldCharType="begin"/>
        </w:r>
        <w:r>
          <w:instrText>PAGE   \* MERGEFORMAT</w:instrText>
        </w:r>
        <w:r>
          <w:fldChar w:fldCharType="separate"/>
        </w:r>
        <w:r w:rsidR="00891414">
          <w:rPr>
            <w:noProof/>
          </w:rPr>
          <w:t>1</w:t>
        </w:r>
        <w:r>
          <w:fldChar w:fldCharType="end"/>
        </w:r>
      </w:p>
    </w:sdtContent>
  </w:sdt>
  <w:p w:rsidR="00021132" w:rsidRDefault="000211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C9" w:rsidRDefault="00535DC9" w:rsidP="00021132">
      <w:pPr>
        <w:spacing w:after="0" w:line="240" w:lineRule="auto"/>
      </w:pPr>
      <w:r>
        <w:separator/>
      </w:r>
    </w:p>
  </w:footnote>
  <w:footnote w:type="continuationSeparator" w:id="0">
    <w:p w:rsidR="00535DC9" w:rsidRDefault="00535DC9" w:rsidP="0002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794"/>
    <w:multiLevelType w:val="hybridMultilevel"/>
    <w:tmpl w:val="4056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51F87"/>
    <w:multiLevelType w:val="hybridMultilevel"/>
    <w:tmpl w:val="50BE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90812"/>
    <w:multiLevelType w:val="hybridMultilevel"/>
    <w:tmpl w:val="760C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72F74"/>
    <w:multiLevelType w:val="hybridMultilevel"/>
    <w:tmpl w:val="5522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F4C29"/>
    <w:multiLevelType w:val="hybridMultilevel"/>
    <w:tmpl w:val="02E2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66739"/>
    <w:multiLevelType w:val="hybridMultilevel"/>
    <w:tmpl w:val="7326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65F9D"/>
    <w:multiLevelType w:val="hybridMultilevel"/>
    <w:tmpl w:val="902A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D44FC"/>
    <w:multiLevelType w:val="hybridMultilevel"/>
    <w:tmpl w:val="7E20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57260"/>
    <w:multiLevelType w:val="hybridMultilevel"/>
    <w:tmpl w:val="D2B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F5729"/>
    <w:multiLevelType w:val="hybridMultilevel"/>
    <w:tmpl w:val="EA3C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506504"/>
    <w:multiLevelType w:val="hybridMultilevel"/>
    <w:tmpl w:val="4ED6E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131CDB"/>
    <w:multiLevelType w:val="hybridMultilevel"/>
    <w:tmpl w:val="78BE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55558"/>
    <w:multiLevelType w:val="hybridMultilevel"/>
    <w:tmpl w:val="BB7E5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D14324"/>
    <w:multiLevelType w:val="hybridMultilevel"/>
    <w:tmpl w:val="16C0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A568A"/>
    <w:multiLevelType w:val="hybridMultilevel"/>
    <w:tmpl w:val="83E68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419DD"/>
    <w:multiLevelType w:val="hybridMultilevel"/>
    <w:tmpl w:val="F6A23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D7245F"/>
    <w:multiLevelType w:val="hybridMultilevel"/>
    <w:tmpl w:val="2938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1C6F29"/>
    <w:multiLevelType w:val="hybridMultilevel"/>
    <w:tmpl w:val="99D27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80631E"/>
    <w:multiLevelType w:val="hybridMultilevel"/>
    <w:tmpl w:val="808C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A64B9D"/>
    <w:multiLevelType w:val="hybridMultilevel"/>
    <w:tmpl w:val="11AE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C473C"/>
    <w:multiLevelType w:val="hybridMultilevel"/>
    <w:tmpl w:val="3780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330636"/>
    <w:multiLevelType w:val="hybridMultilevel"/>
    <w:tmpl w:val="CE180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896524"/>
    <w:multiLevelType w:val="hybridMultilevel"/>
    <w:tmpl w:val="346EE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92014"/>
    <w:multiLevelType w:val="hybridMultilevel"/>
    <w:tmpl w:val="949C9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F4DA9"/>
    <w:multiLevelType w:val="hybridMultilevel"/>
    <w:tmpl w:val="348A0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70170C"/>
    <w:multiLevelType w:val="hybridMultilevel"/>
    <w:tmpl w:val="DDF0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2802C9"/>
    <w:multiLevelType w:val="hybridMultilevel"/>
    <w:tmpl w:val="000C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5A002B"/>
    <w:multiLevelType w:val="hybridMultilevel"/>
    <w:tmpl w:val="3C66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B96439"/>
    <w:multiLevelType w:val="hybridMultilevel"/>
    <w:tmpl w:val="43AA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07497"/>
    <w:multiLevelType w:val="hybridMultilevel"/>
    <w:tmpl w:val="41FC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595BE1"/>
    <w:multiLevelType w:val="hybridMultilevel"/>
    <w:tmpl w:val="0C8C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8D0138"/>
    <w:multiLevelType w:val="hybridMultilevel"/>
    <w:tmpl w:val="C6564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A260BC"/>
    <w:multiLevelType w:val="hybridMultilevel"/>
    <w:tmpl w:val="B9BE3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CD582E"/>
    <w:multiLevelType w:val="hybridMultilevel"/>
    <w:tmpl w:val="661A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B27B76"/>
    <w:multiLevelType w:val="hybridMultilevel"/>
    <w:tmpl w:val="5D66A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A76AC"/>
    <w:multiLevelType w:val="hybridMultilevel"/>
    <w:tmpl w:val="F3AC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39792A"/>
    <w:multiLevelType w:val="hybridMultilevel"/>
    <w:tmpl w:val="4160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265B00"/>
    <w:multiLevelType w:val="hybridMultilevel"/>
    <w:tmpl w:val="FF248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102064"/>
    <w:multiLevelType w:val="hybridMultilevel"/>
    <w:tmpl w:val="A36A8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652F7C"/>
    <w:multiLevelType w:val="hybridMultilevel"/>
    <w:tmpl w:val="D6FE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B409F8"/>
    <w:multiLevelType w:val="hybridMultilevel"/>
    <w:tmpl w:val="34EE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B462AF"/>
    <w:multiLevelType w:val="hybridMultilevel"/>
    <w:tmpl w:val="3B2A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E164BD"/>
    <w:multiLevelType w:val="hybridMultilevel"/>
    <w:tmpl w:val="D6C2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F85AF2"/>
    <w:multiLevelType w:val="hybridMultilevel"/>
    <w:tmpl w:val="8CDE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B2111E"/>
    <w:multiLevelType w:val="hybridMultilevel"/>
    <w:tmpl w:val="BF3E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324D6B"/>
    <w:multiLevelType w:val="hybridMultilevel"/>
    <w:tmpl w:val="8F18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1D13C5"/>
    <w:multiLevelType w:val="hybridMultilevel"/>
    <w:tmpl w:val="4D9A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53779B"/>
    <w:multiLevelType w:val="hybridMultilevel"/>
    <w:tmpl w:val="8FD6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B20E13"/>
    <w:multiLevelType w:val="hybridMultilevel"/>
    <w:tmpl w:val="5404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2F52ED"/>
    <w:multiLevelType w:val="hybridMultilevel"/>
    <w:tmpl w:val="25A8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247AED"/>
    <w:multiLevelType w:val="hybridMultilevel"/>
    <w:tmpl w:val="607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84777A"/>
    <w:multiLevelType w:val="hybridMultilevel"/>
    <w:tmpl w:val="9444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5932DA"/>
    <w:multiLevelType w:val="hybridMultilevel"/>
    <w:tmpl w:val="0268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CA5D96"/>
    <w:multiLevelType w:val="hybridMultilevel"/>
    <w:tmpl w:val="24EA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BB747C"/>
    <w:multiLevelType w:val="hybridMultilevel"/>
    <w:tmpl w:val="17DEF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B24F10"/>
    <w:multiLevelType w:val="hybridMultilevel"/>
    <w:tmpl w:val="D2F4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0E3125"/>
    <w:multiLevelType w:val="hybridMultilevel"/>
    <w:tmpl w:val="2C82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3F5655"/>
    <w:multiLevelType w:val="hybridMultilevel"/>
    <w:tmpl w:val="7A3C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AB6DAD"/>
    <w:multiLevelType w:val="hybridMultilevel"/>
    <w:tmpl w:val="8BEC5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107D0"/>
    <w:multiLevelType w:val="hybridMultilevel"/>
    <w:tmpl w:val="CD6E9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7716C0"/>
    <w:multiLevelType w:val="hybridMultilevel"/>
    <w:tmpl w:val="EAB8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2"/>
  </w:num>
  <w:num w:numId="4">
    <w:abstractNumId w:val="4"/>
  </w:num>
  <w:num w:numId="5">
    <w:abstractNumId w:val="27"/>
  </w:num>
  <w:num w:numId="6">
    <w:abstractNumId w:val="38"/>
  </w:num>
  <w:num w:numId="7">
    <w:abstractNumId w:val="40"/>
  </w:num>
  <w:num w:numId="8">
    <w:abstractNumId w:val="60"/>
  </w:num>
  <w:num w:numId="9">
    <w:abstractNumId w:val="18"/>
  </w:num>
  <w:num w:numId="10">
    <w:abstractNumId w:val="41"/>
  </w:num>
  <w:num w:numId="11">
    <w:abstractNumId w:val="49"/>
  </w:num>
  <w:num w:numId="12">
    <w:abstractNumId w:val="43"/>
  </w:num>
  <w:num w:numId="13">
    <w:abstractNumId w:val="13"/>
  </w:num>
  <w:num w:numId="14">
    <w:abstractNumId w:val="56"/>
  </w:num>
  <w:num w:numId="15">
    <w:abstractNumId w:val="54"/>
  </w:num>
  <w:num w:numId="16">
    <w:abstractNumId w:val="3"/>
  </w:num>
  <w:num w:numId="17">
    <w:abstractNumId w:val="36"/>
  </w:num>
  <w:num w:numId="18">
    <w:abstractNumId w:val="57"/>
  </w:num>
  <w:num w:numId="19">
    <w:abstractNumId w:val="28"/>
  </w:num>
  <w:num w:numId="20">
    <w:abstractNumId w:val="17"/>
  </w:num>
  <w:num w:numId="21">
    <w:abstractNumId w:val="48"/>
  </w:num>
  <w:num w:numId="22">
    <w:abstractNumId w:val="22"/>
  </w:num>
  <w:num w:numId="23">
    <w:abstractNumId w:val="55"/>
  </w:num>
  <w:num w:numId="24">
    <w:abstractNumId w:val="46"/>
  </w:num>
  <w:num w:numId="25">
    <w:abstractNumId w:val="10"/>
  </w:num>
  <w:num w:numId="26">
    <w:abstractNumId w:val="7"/>
  </w:num>
  <w:num w:numId="27">
    <w:abstractNumId w:val="53"/>
  </w:num>
  <w:num w:numId="28">
    <w:abstractNumId w:val="2"/>
  </w:num>
  <w:num w:numId="29">
    <w:abstractNumId w:val="45"/>
  </w:num>
  <w:num w:numId="30">
    <w:abstractNumId w:val="25"/>
  </w:num>
  <w:num w:numId="31">
    <w:abstractNumId w:val="14"/>
  </w:num>
  <w:num w:numId="32">
    <w:abstractNumId w:val="51"/>
  </w:num>
  <w:num w:numId="33">
    <w:abstractNumId w:val="20"/>
  </w:num>
  <w:num w:numId="34">
    <w:abstractNumId w:val="12"/>
  </w:num>
  <w:num w:numId="35">
    <w:abstractNumId w:val="30"/>
  </w:num>
  <w:num w:numId="36">
    <w:abstractNumId w:val="52"/>
  </w:num>
  <w:num w:numId="37">
    <w:abstractNumId w:val="23"/>
  </w:num>
  <w:num w:numId="38">
    <w:abstractNumId w:val="9"/>
  </w:num>
  <w:num w:numId="39">
    <w:abstractNumId w:val="0"/>
  </w:num>
  <w:num w:numId="40">
    <w:abstractNumId w:val="15"/>
  </w:num>
  <w:num w:numId="41">
    <w:abstractNumId w:val="29"/>
  </w:num>
  <w:num w:numId="42">
    <w:abstractNumId w:val="44"/>
  </w:num>
  <w:num w:numId="43">
    <w:abstractNumId w:val="5"/>
  </w:num>
  <w:num w:numId="44">
    <w:abstractNumId w:val="31"/>
  </w:num>
  <w:num w:numId="45">
    <w:abstractNumId w:val="34"/>
  </w:num>
  <w:num w:numId="46">
    <w:abstractNumId w:val="35"/>
  </w:num>
  <w:num w:numId="47">
    <w:abstractNumId w:val="24"/>
  </w:num>
  <w:num w:numId="48">
    <w:abstractNumId w:val="47"/>
  </w:num>
  <w:num w:numId="49">
    <w:abstractNumId w:val="39"/>
  </w:num>
  <w:num w:numId="50">
    <w:abstractNumId w:val="42"/>
  </w:num>
  <w:num w:numId="51">
    <w:abstractNumId w:val="50"/>
  </w:num>
  <w:num w:numId="52">
    <w:abstractNumId w:val="58"/>
  </w:num>
  <w:num w:numId="53">
    <w:abstractNumId w:val="16"/>
  </w:num>
  <w:num w:numId="54">
    <w:abstractNumId w:val="11"/>
  </w:num>
  <w:num w:numId="55">
    <w:abstractNumId w:val="19"/>
  </w:num>
  <w:num w:numId="56">
    <w:abstractNumId w:val="6"/>
  </w:num>
  <w:num w:numId="57">
    <w:abstractNumId w:val="33"/>
  </w:num>
  <w:num w:numId="58">
    <w:abstractNumId w:val="59"/>
  </w:num>
  <w:num w:numId="59">
    <w:abstractNumId w:val="37"/>
  </w:num>
  <w:num w:numId="60">
    <w:abstractNumId w:val="26"/>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C6"/>
    <w:rsid w:val="00021132"/>
    <w:rsid w:val="00145C2C"/>
    <w:rsid w:val="00252D9B"/>
    <w:rsid w:val="00535DC9"/>
    <w:rsid w:val="00891414"/>
    <w:rsid w:val="00910762"/>
    <w:rsid w:val="00AD38B3"/>
    <w:rsid w:val="00CF33ED"/>
    <w:rsid w:val="00DD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62"/>
  </w:style>
  <w:style w:type="paragraph" w:styleId="1">
    <w:name w:val="heading 1"/>
    <w:basedOn w:val="a"/>
    <w:link w:val="10"/>
    <w:uiPriority w:val="9"/>
    <w:qFormat/>
    <w:rsid w:val="00CF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3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33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3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33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33E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F33ED"/>
    <w:rPr>
      <w:color w:val="0000FF"/>
      <w:u w:val="single"/>
    </w:rPr>
  </w:style>
  <w:style w:type="paragraph" w:styleId="a4">
    <w:name w:val="Normal (Web)"/>
    <w:basedOn w:val="a"/>
    <w:uiPriority w:val="99"/>
    <w:semiHidden/>
    <w:unhideWhenUsed/>
    <w:rsid w:val="00CF3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F33ED"/>
    <w:rPr>
      <w:b/>
      <w:bCs/>
    </w:rPr>
  </w:style>
  <w:style w:type="character" w:styleId="a6">
    <w:name w:val="Emphasis"/>
    <w:basedOn w:val="a0"/>
    <w:uiPriority w:val="20"/>
    <w:qFormat/>
    <w:rsid w:val="00CF33ED"/>
    <w:rPr>
      <w:i/>
      <w:iCs/>
    </w:rPr>
  </w:style>
  <w:style w:type="paragraph" w:styleId="a7">
    <w:name w:val="Balloon Text"/>
    <w:basedOn w:val="a"/>
    <w:link w:val="a8"/>
    <w:uiPriority w:val="99"/>
    <w:semiHidden/>
    <w:unhideWhenUsed/>
    <w:rsid w:val="009107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0762"/>
    <w:rPr>
      <w:rFonts w:ascii="Tahoma" w:hAnsi="Tahoma" w:cs="Tahoma"/>
      <w:sz w:val="16"/>
      <w:szCs w:val="16"/>
    </w:rPr>
  </w:style>
  <w:style w:type="paragraph" w:styleId="a9">
    <w:name w:val="No Spacing"/>
    <w:uiPriority w:val="1"/>
    <w:qFormat/>
    <w:rsid w:val="00910762"/>
    <w:pPr>
      <w:spacing w:after="0" w:line="240" w:lineRule="auto"/>
    </w:pPr>
    <w:rPr>
      <w:rFonts w:eastAsiaTheme="minorEastAsia"/>
      <w:lang w:eastAsia="ru-RU"/>
    </w:rPr>
  </w:style>
  <w:style w:type="table" w:styleId="aa">
    <w:name w:val="Table Grid"/>
    <w:basedOn w:val="a1"/>
    <w:rsid w:val="00910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10762"/>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910762"/>
    <w:rPr>
      <w:rFonts w:eastAsiaTheme="minorEastAsia"/>
      <w:lang w:eastAsia="ru-RU"/>
    </w:rPr>
  </w:style>
  <w:style w:type="paragraph" w:styleId="ad">
    <w:name w:val="footer"/>
    <w:basedOn w:val="a"/>
    <w:link w:val="ae"/>
    <w:uiPriority w:val="99"/>
    <w:unhideWhenUsed/>
    <w:rsid w:val="00910762"/>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91076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62"/>
  </w:style>
  <w:style w:type="paragraph" w:styleId="1">
    <w:name w:val="heading 1"/>
    <w:basedOn w:val="a"/>
    <w:link w:val="10"/>
    <w:uiPriority w:val="9"/>
    <w:qFormat/>
    <w:rsid w:val="00CF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3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33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3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33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33E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F33ED"/>
    <w:rPr>
      <w:color w:val="0000FF"/>
      <w:u w:val="single"/>
    </w:rPr>
  </w:style>
  <w:style w:type="paragraph" w:styleId="a4">
    <w:name w:val="Normal (Web)"/>
    <w:basedOn w:val="a"/>
    <w:uiPriority w:val="99"/>
    <w:semiHidden/>
    <w:unhideWhenUsed/>
    <w:rsid w:val="00CF3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F33ED"/>
    <w:rPr>
      <w:b/>
      <w:bCs/>
    </w:rPr>
  </w:style>
  <w:style w:type="character" w:styleId="a6">
    <w:name w:val="Emphasis"/>
    <w:basedOn w:val="a0"/>
    <w:uiPriority w:val="20"/>
    <w:qFormat/>
    <w:rsid w:val="00CF33ED"/>
    <w:rPr>
      <w:i/>
      <w:iCs/>
    </w:rPr>
  </w:style>
  <w:style w:type="paragraph" w:styleId="a7">
    <w:name w:val="Balloon Text"/>
    <w:basedOn w:val="a"/>
    <w:link w:val="a8"/>
    <w:uiPriority w:val="99"/>
    <w:semiHidden/>
    <w:unhideWhenUsed/>
    <w:rsid w:val="009107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0762"/>
    <w:rPr>
      <w:rFonts w:ascii="Tahoma" w:hAnsi="Tahoma" w:cs="Tahoma"/>
      <w:sz w:val="16"/>
      <w:szCs w:val="16"/>
    </w:rPr>
  </w:style>
  <w:style w:type="paragraph" w:styleId="a9">
    <w:name w:val="No Spacing"/>
    <w:uiPriority w:val="1"/>
    <w:qFormat/>
    <w:rsid w:val="00910762"/>
    <w:pPr>
      <w:spacing w:after="0" w:line="240" w:lineRule="auto"/>
    </w:pPr>
    <w:rPr>
      <w:rFonts w:eastAsiaTheme="minorEastAsia"/>
      <w:lang w:eastAsia="ru-RU"/>
    </w:rPr>
  </w:style>
  <w:style w:type="table" w:styleId="aa">
    <w:name w:val="Table Grid"/>
    <w:basedOn w:val="a1"/>
    <w:rsid w:val="00910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10762"/>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910762"/>
    <w:rPr>
      <w:rFonts w:eastAsiaTheme="minorEastAsia"/>
      <w:lang w:eastAsia="ru-RU"/>
    </w:rPr>
  </w:style>
  <w:style w:type="paragraph" w:styleId="ad">
    <w:name w:val="footer"/>
    <w:basedOn w:val="a"/>
    <w:link w:val="ae"/>
    <w:uiPriority w:val="99"/>
    <w:unhideWhenUsed/>
    <w:rsid w:val="00910762"/>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91076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76565">
      <w:bodyDiv w:val="1"/>
      <w:marLeft w:val="0"/>
      <w:marRight w:val="0"/>
      <w:marTop w:val="0"/>
      <w:marBottom w:val="0"/>
      <w:divBdr>
        <w:top w:val="none" w:sz="0" w:space="0" w:color="auto"/>
        <w:left w:val="none" w:sz="0" w:space="0" w:color="auto"/>
        <w:bottom w:val="none" w:sz="0" w:space="0" w:color="auto"/>
        <w:right w:val="none" w:sz="0" w:space="0" w:color="auto"/>
      </w:divBdr>
      <w:divsChild>
        <w:div w:id="1586913446">
          <w:marLeft w:val="0"/>
          <w:marRight w:val="0"/>
          <w:marTop w:val="0"/>
          <w:marBottom w:val="0"/>
          <w:divBdr>
            <w:top w:val="none" w:sz="0" w:space="0" w:color="auto"/>
            <w:left w:val="none" w:sz="0" w:space="0" w:color="auto"/>
            <w:bottom w:val="none" w:sz="0" w:space="0" w:color="auto"/>
            <w:right w:val="none" w:sz="0" w:space="0" w:color="auto"/>
          </w:divBdr>
          <w:divsChild>
            <w:div w:id="109905234">
              <w:marLeft w:val="0"/>
              <w:marRight w:val="0"/>
              <w:marTop w:val="0"/>
              <w:marBottom w:val="0"/>
              <w:divBdr>
                <w:top w:val="none" w:sz="0" w:space="0" w:color="auto"/>
                <w:left w:val="none" w:sz="0" w:space="0" w:color="auto"/>
                <w:bottom w:val="none" w:sz="0" w:space="0" w:color="auto"/>
                <w:right w:val="none" w:sz="0" w:space="0" w:color="auto"/>
              </w:divBdr>
              <w:divsChild>
                <w:div w:id="319428980">
                  <w:marLeft w:val="0"/>
                  <w:marRight w:val="0"/>
                  <w:marTop w:val="0"/>
                  <w:marBottom w:val="0"/>
                  <w:divBdr>
                    <w:top w:val="none" w:sz="0" w:space="0" w:color="auto"/>
                    <w:left w:val="none" w:sz="0" w:space="0" w:color="auto"/>
                    <w:bottom w:val="none" w:sz="0" w:space="0" w:color="auto"/>
                    <w:right w:val="none" w:sz="0" w:space="0" w:color="auto"/>
                  </w:divBdr>
                  <w:divsChild>
                    <w:div w:id="684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5926">
              <w:marLeft w:val="0"/>
              <w:marRight w:val="0"/>
              <w:marTop w:val="0"/>
              <w:marBottom w:val="0"/>
              <w:divBdr>
                <w:top w:val="none" w:sz="0" w:space="0" w:color="auto"/>
                <w:left w:val="none" w:sz="0" w:space="0" w:color="auto"/>
                <w:bottom w:val="none" w:sz="0" w:space="0" w:color="auto"/>
                <w:right w:val="none" w:sz="0" w:space="0" w:color="auto"/>
              </w:divBdr>
              <w:divsChild>
                <w:div w:id="143355926">
                  <w:marLeft w:val="0"/>
                  <w:marRight w:val="0"/>
                  <w:marTop w:val="0"/>
                  <w:marBottom w:val="0"/>
                  <w:divBdr>
                    <w:top w:val="none" w:sz="0" w:space="0" w:color="auto"/>
                    <w:left w:val="none" w:sz="0" w:space="0" w:color="auto"/>
                    <w:bottom w:val="none" w:sz="0" w:space="0" w:color="auto"/>
                    <w:right w:val="none" w:sz="0" w:space="0" w:color="auto"/>
                  </w:divBdr>
                  <w:divsChild>
                    <w:div w:id="2031490890">
                      <w:marLeft w:val="0"/>
                      <w:marRight w:val="0"/>
                      <w:marTop w:val="0"/>
                      <w:marBottom w:val="0"/>
                      <w:divBdr>
                        <w:top w:val="none" w:sz="0" w:space="0" w:color="auto"/>
                        <w:left w:val="none" w:sz="0" w:space="0" w:color="auto"/>
                        <w:bottom w:val="none" w:sz="0" w:space="0" w:color="auto"/>
                        <w:right w:val="none" w:sz="0" w:space="0" w:color="auto"/>
                      </w:divBdr>
                      <w:divsChild>
                        <w:div w:id="610164302">
                          <w:marLeft w:val="0"/>
                          <w:marRight w:val="0"/>
                          <w:marTop w:val="0"/>
                          <w:marBottom w:val="0"/>
                          <w:divBdr>
                            <w:top w:val="none" w:sz="0" w:space="0" w:color="auto"/>
                            <w:left w:val="none" w:sz="0" w:space="0" w:color="auto"/>
                            <w:bottom w:val="none" w:sz="0" w:space="0" w:color="auto"/>
                            <w:right w:val="none" w:sz="0" w:space="0" w:color="auto"/>
                          </w:divBdr>
                          <w:divsChild>
                            <w:div w:id="531190187">
                              <w:marLeft w:val="0"/>
                              <w:marRight w:val="0"/>
                              <w:marTop w:val="0"/>
                              <w:marBottom w:val="0"/>
                              <w:divBdr>
                                <w:top w:val="none" w:sz="0" w:space="0" w:color="auto"/>
                                <w:left w:val="none" w:sz="0" w:space="0" w:color="auto"/>
                                <w:bottom w:val="none" w:sz="0" w:space="0" w:color="auto"/>
                                <w:right w:val="none" w:sz="0" w:space="0" w:color="auto"/>
                              </w:divBdr>
                            </w:div>
                            <w:div w:id="484249960">
                              <w:marLeft w:val="0"/>
                              <w:marRight w:val="0"/>
                              <w:marTop w:val="0"/>
                              <w:marBottom w:val="0"/>
                              <w:divBdr>
                                <w:top w:val="none" w:sz="0" w:space="0" w:color="auto"/>
                                <w:left w:val="none" w:sz="0" w:space="0" w:color="auto"/>
                                <w:bottom w:val="none" w:sz="0" w:space="0" w:color="auto"/>
                                <w:right w:val="none" w:sz="0" w:space="0" w:color="auto"/>
                              </w:divBdr>
                            </w:div>
                            <w:div w:id="1635519133">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39145">
      <w:bodyDiv w:val="1"/>
      <w:marLeft w:val="0"/>
      <w:marRight w:val="0"/>
      <w:marTop w:val="0"/>
      <w:marBottom w:val="0"/>
      <w:divBdr>
        <w:top w:val="none" w:sz="0" w:space="0" w:color="auto"/>
        <w:left w:val="none" w:sz="0" w:space="0" w:color="auto"/>
        <w:bottom w:val="none" w:sz="0" w:space="0" w:color="auto"/>
        <w:right w:val="none" w:sz="0" w:space="0" w:color="auto"/>
      </w:divBdr>
      <w:divsChild>
        <w:div w:id="1527986460">
          <w:marLeft w:val="0"/>
          <w:marRight w:val="0"/>
          <w:marTop w:val="0"/>
          <w:marBottom w:val="0"/>
          <w:divBdr>
            <w:top w:val="none" w:sz="0" w:space="0" w:color="auto"/>
            <w:left w:val="none" w:sz="0" w:space="0" w:color="auto"/>
            <w:bottom w:val="none" w:sz="0" w:space="0" w:color="auto"/>
            <w:right w:val="none" w:sz="0" w:space="0" w:color="auto"/>
          </w:divBdr>
          <w:divsChild>
            <w:div w:id="140584369">
              <w:marLeft w:val="0"/>
              <w:marRight w:val="0"/>
              <w:marTop w:val="0"/>
              <w:marBottom w:val="0"/>
              <w:divBdr>
                <w:top w:val="none" w:sz="0" w:space="0" w:color="auto"/>
                <w:left w:val="none" w:sz="0" w:space="0" w:color="auto"/>
                <w:bottom w:val="none" w:sz="0" w:space="0" w:color="auto"/>
                <w:right w:val="none" w:sz="0" w:space="0" w:color="auto"/>
              </w:divBdr>
              <w:divsChild>
                <w:div w:id="226496146">
                  <w:marLeft w:val="0"/>
                  <w:marRight w:val="0"/>
                  <w:marTop w:val="0"/>
                  <w:marBottom w:val="0"/>
                  <w:divBdr>
                    <w:top w:val="none" w:sz="0" w:space="0" w:color="auto"/>
                    <w:left w:val="none" w:sz="0" w:space="0" w:color="auto"/>
                    <w:bottom w:val="none" w:sz="0" w:space="0" w:color="auto"/>
                    <w:right w:val="none" w:sz="0" w:space="0" w:color="auto"/>
                  </w:divBdr>
                  <w:divsChild>
                    <w:div w:id="17028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7286">
              <w:marLeft w:val="0"/>
              <w:marRight w:val="0"/>
              <w:marTop w:val="0"/>
              <w:marBottom w:val="0"/>
              <w:divBdr>
                <w:top w:val="none" w:sz="0" w:space="0" w:color="auto"/>
                <w:left w:val="none" w:sz="0" w:space="0" w:color="auto"/>
                <w:bottom w:val="none" w:sz="0" w:space="0" w:color="auto"/>
                <w:right w:val="none" w:sz="0" w:space="0" w:color="auto"/>
              </w:divBdr>
              <w:divsChild>
                <w:div w:id="1483306392">
                  <w:marLeft w:val="0"/>
                  <w:marRight w:val="0"/>
                  <w:marTop w:val="0"/>
                  <w:marBottom w:val="0"/>
                  <w:divBdr>
                    <w:top w:val="none" w:sz="0" w:space="0" w:color="auto"/>
                    <w:left w:val="none" w:sz="0" w:space="0" w:color="auto"/>
                    <w:bottom w:val="none" w:sz="0" w:space="0" w:color="auto"/>
                    <w:right w:val="none" w:sz="0" w:space="0" w:color="auto"/>
                  </w:divBdr>
                  <w:divsChild>
                    <w:div w:id="736903115">
                      <w:marLeft w:val="0"/>
                      <w:marRight w:val="0"/>
                      <w:marTop w:val="0"/>
                      <w:marBottom w:val="0"/>
                      <w:divBdr>
                        <w:top w:val="none" w:sz="0" w:space="0" w:color="auto"/>
                        <w:left w:val="none" w:sz="0" w:space="0" w:color="auto"/>
                        <w:bottom w:val="none" w:sz="0" w:space="0" w:color="auto"/>
                        <w:right w:val="none" w:sz="0" w:space="0" w:color="auto"/>
                      </w:divBdr>
                      <w:divsChild>
                        <w:div w:id="167445542">
                          <w:marLeft w:val="0"/>
                          <w:marRight w:val="0"/>
                          <w:marTop w:val="0"/>
                          <w:marBottom w:val="0"/>
                          <w:divBdr>
                            <w:top w:val="none" w:sz="0" w:space="0" w:color="auto"/>
                            <w:left w:val="none" w:sz="0" w:space="0" w:color="auto"/>
                            <w:bottom w:val="none" w:sz="0" w:space="0" w:color="auto"/>
                            <w:right w:val="none" w:sz="0" w:space="0" w:color="auto"/>
                          </w:divBdr>
                          <w:divsChild>
                            <w:div w:id="1308776520">
                              <w:marLeft w:val="0"/>
                              <w:marRight w:val="0"/>
                              <w:marTop w:val="0"/>
                              <w:marBottom w:val="0"/>
                              <w:divBdr>
                                <w:top w:val="none" w:sz="0" w:space="0" w:color="auto"/>
                                <w:left w:val="none" w:sz="0" w:space="0" w:color="auto"/>
                                <w:bottom w:val="none" w:sz="0" w:space="0" w:color="auto"/>
                                <w:right w:val="none" w:sz="0" w:space="0" w:color="auto"/>
                              </w:divBdr>
                            </w:div>
                            <w:div w:id="81252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15725</Words>
  <Characters>89636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2023-07-21T09:51:00Z</cp:lastPrinted>
  <dcterms:created xsi:type="dcterms:W3CDTF">2023-07-21T09:14:00Z</dcterms:created>
  <dcterms:modified xsi:type="dcterms:W3CDTF">2023-12-11T04:35:00Z</dcterms:modified>
</cp:coreProperties>
</file>