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9" w:rsidRDefault="00EC3405" w:rsidP="000D2805">
      <w:pPr>
        <w:pStyle w:val="1"/>
      </w:pPr>
      <w:r>
        <w:t>Муниципальное</w:t>
      </w:r>
      <w:r>
        <w:rPr>
          <w:spacing w:val="-7"/>
        </w:rPr>
        <w:t xml:space="preserve"> </w:t>
      </w:r>
      <w:r w:rsidR="007267DB">
        <w:t>автономное</w:t>
      </w:r>
      <w:r>
        <w:rPr>
          <w:spacing w:val="-7"/>
        </w:rPr>
        <w:t xml:space="preserve"> </w:t>
      </w:r>
      <w:r>
        <w:t>дошкольное</w:t>
      </w:r>
      <w:r>
        <w:rPr>
          <w:spacing w:val="40"/>
        </w:rPr>
        <w:t xml:space="preserve"> </w:t>
      </w:r>
      <w:r>
        <w:t>образовательное</w:t>
      </w:r>
      <w:r>
        <w:rPr>
          <w:spacing w:val="40"/>
        </w:rPr>
        <w:t xml:space="preserve"> </w:t>
      </w:r>
      <w:r w:rsidR="007267DB">
        <w:t xml:space="preserve">учреждение </w:t>
      </w:r>
    </w:p>
    <w:p w:rsidR="007267DB" w:rsidRDefault="007267DB">
      <w:pPr>
        <w:pStyle w:val="1"/>
        <w:spacing w:before="71"/>
        <w:ind w:left="517"/>
      </w:pPr>
      <w:r>
        <w:t>«Детский сад №3 «Золотой ключик»</w:t>
      </w:r>
    </w:p>
    <w:p w:rsidR="00A410C9" w:rsidRDefault="00A410C9">
      <w:pPr>
        <w:pStyle w:val="a3"/>
        <w:ind w:left="0"/>
        <w:rPr>
          <w:b/>
        </w:rPr>
      </w:pPr>
    </w:p>
    <w:p w:rsidR="007267DB" w:rsidRDefault="007267DB" w:rsidP="007267DB">
      <w:pPr>
        <w:ind w:right="4"/>
        <w:rPr>
          <w:b/>
          <w:spacing w:val="-2"/>
          <w:sz w:val="24"/>
        </w:rPr>
      </w:pPr>
    </w:p>
    <w:p w:rsidR="007267DB" w:rsidRDefault="00EC3405" w:rsidP="007267DB">
      <w:pPr>
        <w:pStyle w:val="a5"/>
      </w:pPr>
      <w:r>
        <w:t>Приказ № 5</w:t>
      </w:r>
      <w:r w:rsidR="007267DB">
        <w:t>/2</w:t>
      </w:r>
    </w:p>
    <w:p w:rsidR="007267DB" w:rsidRDefault="00EC3405" w:rsidP="007267DB">
      <w:pPr>
        <w:pStyle w:val="a5"/>
      </w:pPr>
      <w:r>
        <w:t>24</w:t>
      </w:r>
      <w:r w:rsidR="007267DB">
        <w:t>.01.2023</w:t>
      </w:r>
    </w:p>
    <w:p w:rsidR="00A410C9" w:rsidRPr="007267DB" w:rsidRDefault="00EC3405" w:rsidP="00EC3405">
      <w:pPr>
        <w:pStyle w:val="a5"/>
        <w:tabs>
          <w:tab w:val="left" w:pos="5935"/>
        </w:tabs>
        <w:rPr>
          <w:sz w:val="24"/>
          <w:szCs w:val="24"/>
        </w:rPr>
      </w:pPr>
      <w:r w:rsidRPr="007267DB">
        <w:t>О</w:t>
      </w:r>
      <w:r w:rsidRPr="007267DB">
        <w:rPr>
          <w:spacing w:val="-2"/>
        </w:rPr>
        <w:t xml:space="preserve"> </w:t>
      </w:r>
      <w:r w:rsidRPr="007267DB">
        <w:t>переходе</w:t>
      </w:r>
      <w:r w:rsidRPr="007267DB">
        <w:rPr>
          <w:spacing w:val="56"/>
        </w:rPr>
        <w:t xml:space="preserve"> </w:t>
      </w:r>
      <w:r w:rsidRPr="007267DB">
        <w:t>на</w:t>
      </w:r>
      <w:r w:rsidRPr="007267DB">
        <w:rPr>
          <w:spacing w:val="-1"/>
        </w:rPr>
        <w:t xml:space="preserve"> </w:t>
      </w:r>
      <w:proofErr w:type="gramStart"/>
      <w:r w:rsidRPr="007267DB">
        <w:t>непосредственное</w:t>
      </w:r>
      <w:proofErr w:type="gramEnd"/>
      <w:r w:rsidRPr="007267DB">
        <w:rPr>
          <w:spacing w:val="-2"/>
        </w:rPr>
        <w:t xml:space="preserve"> полное</w:t>
      </w:r>
      <w:r>
        <w:rPr>
          <w:spacing w:val="-2"/>
        </w:rPr>
        <w:tab/>
      </w:r>
    </w:p>
    <w:p w:rsidR="00A410C9" w:rsidRPr="007267DB" w:rsidRDefault="00EC3405" w:rsidP="007267DB">
      <w:pPr>
        <w:pStyle w:val="a5"/>
      </w:pPr>
      <w:r w:rsidRPr="007267DB">
        <w:t>применение</w:t>
      </w:r>
      <w:r w:rsidRPr="007267DB">
        <w:rPr>
          <w:spacing w:val="40"/>
        </w:rPr>
        <w:t xml:space="preserve"> </w:t>
      </w:r>
      <w:r w:rsidRPr="007267DB">
        <w:t>федеральной</w:t>
      </w:r>
      <w:r w:rsidRPr="007267DB">
        <w:rPr>
          <w:spacing w:val="-5"/>
        </w:rPr>
        <w:t xml:space="preserve"> </w:t>
      </w:r>
      <w:r w:rsidRPr="007267DB">
        <w:t>образовательной</w:t>
      </w:r>
      <w:r w:rsidRPr="007267DB">
        <w:rPr>
          <w:spacing w:val="-7"/>
        </w:rPr>
        <w:t xml:space="preserve"> </w:t>
      </w:r>
      <w:r w:rsidRPr="007267DB">
        <w:t>программы</w:t>
      </w:r>
      <w:r w:rsidRPr="007267DB">
        <w:rPr>
          <w:spacing w:val="-6"/>
        </w:rPr>
        <w:t xml:space="preserve"> </w:t>
      </w:r>
      <w:r w:rsidRPr="007267DB">
        <w:t>дошкольного</w:t>
      </w:r>
      <w:r w:rsidRPr="007267DB">
        <w:rPr>
          <w:spacing w:val="-5"/>
        </w:rPr>
        <w:t xml:space="preserve"> </w:t>
      </w:r>
      <w:r w:rsidRPr="007267DB">
        <w:t>образования</w:t>
      </w:r>
      <w:r w:rsidRPr="007267DB">
        <w:rPr>
          <w:spacing w:val="-5"/>
        </w:rPr>
        <w:t xml:space="preserve"> </w:t>
      </w:r>
      <w:r w:rsidRPr="007267DB">
        <w:t>и федеральной</w:t>
      </w:r>
      <w:r w:rsidRPr="007267DB">
        <w:rPr>
          <w:spacing w:val="40"/>
        </w:rPr>
        <w:t xml:space="preserve"> </w:t>
      </w:r>
      <w:r w:rsidRPr="007267DB">
        <w:t>адаптированной образовательной программы дошкольного обр</w:t>
      </w:r>
      <w:r w:rsidR="007267DB">
        <w:t>азования для воспитанников в МАДОУ №3</w:t>
      </w:r>
    </w:p>
    <w:p w:rsidR="00A410C9" w:rsidRDefault="007267DB" w:rsidP="007267DB">
      <w:pPr>
        <w:pStyle w:val="a3"/>
        <w:tabs>
          <w:tab w:val="left" w:pos="2554"/>
        </w:tabs>
        <w:spacing w:before="272"/>
        <w:ind w:left="0"/>
        <w:rPr>
          <w:b/>
        </w:rPr>
      </w:pPr>
      <w:r>
        <w:rPr>
          <w:b/>
        </w:rPr>
        <w:tab/>
      </w:r>
    </w:p>
    <w:p w:rsidR="00A410C9" w:rsidRDefault="00EC3405" w:rsidP="007267DB">
      <w:pPr>
        <w:pStyle w:val="a3"/>
        <w:ind w:firstLine="618"/>
      </w:pPr>
      <w:proofErr w:type="gramStart"/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24.09.2022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371-ФЗ «О</w:t>
      </w:r>
      <w:r>
        <w:rPr>
          <w:spacing w:val="-2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 Федеральный закон «Об образовании в Российской Федерации»</w:t>
      </w:r>
      <w:r>
        <w:rPr>
          <w:spacing w:val="-2"/>
        </w:rPr>
        <w:t xml:space="preserve"> </w:t>
      </w:r>
      <w:r>
        <w:t>и статью 1 Федерального закона «Об обязательных требованиях в Российской Федерации» в целях приведения</w:t>
      </w:r>
      <w:r w:rsidR="007267DB"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 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 w:rsidR="007267DB">
        <w:t>МА</w:t>
      </w:r>
      <w:r>
        <w:t>ДОУ</w:t>
      </w:r>
      <w:r>
        <w:rPr>
          <w:spacing w:val="-2"/>
        </w:rPr>
        <w:t xml:space="preserve"> </w:t>
      </w:r>
      <w:r w:rsidR="007267DB">
        <w:t>№3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федеральной</w:t>
      </w:r>
      <w:r w:rsidR="007267DB"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адаптированной образовательной программой дошкольного</w:t>
      </w:r>
      <w:proofErr w:type="gramEnd"/>
    </w:p>
    <w:p w:rsidR="00A410C9" w:rsidRDefault="00EC3405">
      <w:pPr>
        <w:pStyle w:val="1"/>
        <w:spacing w:before="260" w:line="274" w:lineRule="exact"/>
        <w:ind w:left="102" w:right="0"/>
        <w:jc w:val="left"/>
      </w:pPr>
      <w:r>
        <w:rPr>
          <w:spacing w:val="-2"/>
        </w:rPr>
        <w:t>ПРИКАЗЫВАЮ:</w:t>
      </w:r>
    </w:p>
    <w:p w:rsidR="00A410C9" w:rsidRDefault="00EC3405">
      <w:pPr>
        <w:pStyle w:val="a4"/>
        <w:numPr>
          <w:ilvl w:val="0"/>
          <w:numId w:val="1"/>
        </w:numPr>
        <w:tabs>
          <w:tab w:val="left" w:pos="385"/>
        </w:tabs>
        <w:ind w:right="106" w:firstLine="0"/>
        <w:jc w:val="both"/>
        <w:rPr>
          <w:sz w:val="24"/>
        </w:rPr>
      </w:pPr>
      <w:r>
        <w:rPr>
          <w:sz w:val="24"/>
        </w:rPr>
        <w:t>Утвердить Дорожную карту по переходу к осуществлению образовательной 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 непосредственным полным применением федеральной образовательной программы дошкольного образования (далее - ФОП ДО) и федеральной адаптированной образовательной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1"/>
          <w:sz w:val="24"/>
        </w:rPr>
        <w:t xml:space="preserve"> </w:t>
      </w:r>
      <w:r>
        <w:rPr>
          <w:color w:val="5E5E5E"/>
          <w:sz w:val="24"/>
        </w:rPr>
        <w:t>-</w:t>
      </w:r>
      <w:r>
        <w:rPr>
          <w:color w:val="5E5E5E"/>
          <w:spacing w:val="40"/>
          <w:sz w:val="24"/>
        </w:rPr>
        <w:t xml:space="preserve"> </w:t>
      </w:r>
      <w:r>
        <w:rPr>
          <w:sz w:val="24"/>
        </w:rPr>
        <w:t>ФАОП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 w:rsidR="007267DB">
        <w:rPr>
          <w:sz w:val="24"/>
        </w:rPr>
        <w:t>МА</w:t>
      </w:r>
      <w:r>
        <w:rPr>
          <w:spacing w:val="-5"/>
          <w:sz w:val="24"/>
        </w:rPr>
        <w:t>ДОУ</w:t>
      </w:r>
    </w:p>
    <w:p w:rsidR="00A410C9" w:rsidRDefault="007267DB">
      <w:pPr>
        <w:pStyle w:val="a3"/>
        <w:jc w:val="both"/>
      </w:pPr>
      <w:r>
        <w:t>№3</w:t>
      </w:r>
      <w:r w:rsidR="00EC3405">
        <w:rPr>
          <w:spacing w:val="-4"/>
        </w:rPr>
        <w:t xml:space="preserve"> </w:t>
      </w:r>
      <w:r w:rsidR="00EC3405">
        <w:t>(Приложение</w:t>
      </w:r>
      <w:r w:rsidR="00EC3405">
        <w:rPr>
          <w:spacing w:val="-4"/>
        </w:rPr>
        <w:t xml:space="preserve"> </w:t>
      </w:r>
      <w:r w:rsidR="00EC3405">
        <w:rPr>
          <w:spacing w:val="-5"/>
        </w:rPr>
        <w:t>1).</w:t>
      </w:r>
    </w:p>
    <w:p w:rsidR="00A410C9" w:rsidRDefault="00EC3405">
      <w:pPr>
        <w:pStyle w:val="a4"/>
        <w:numPr>
          <w:ilvl w:val="0"/>
          <w:numId w:val="1"/>
        </w:numPr>
        <w:tabs>
          <w:tab w:val="left" w:pos="385"/>
        </w:tabs>
        <w:ind w:left="385" w:hanging="283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группе:</w:t>
      </w:r>
    </w:p>
    <w:p w:rsidR="00A410C9" w:rsidRDefault="00EC3405">
      <w:pPr>
        <w:pStyle w:val="a4"/>
        <w:numPr>
          <w:ilvl w:val="1"/>
          <w:numId w:val="1"/>
        </w:numPr>
        <w:tabs>
          <w:tab w:val="left" w:pos="384"/>
        </w:tabs>
        <w:spacing w:before="4" w:line="235" w:lineRule="auto"/>
        <w:ind w:right="103" w:firstLine="0"/>
        <w:rPr>
          <w:color w:val="5E5E5E"/>
          <w:sz w:val="28"/>
        </w:rPr>
      </w:pPr>
      <w:r>
        <w:rPr>
          <w:sz w:val="24"/>
        </w:rPr>
        <w:t>осуществлять свою деятельность согласно Дорожной карте по переходу к осуществлению образовательной деятельности с непосредственным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80"/>
          <w:sz w:val="24"/>
        </w:rPr>
        <w:t xml:space="preserve"> </w:t>
      </w:r>
      <w:r>
        <w:rPr>
          <w:sz w:val="24"/>
        </w:rPr>
        <w:t>пр</w:t>
      </w:r>
      <w:r w:rsidR="007267DB">
        <w:rPr>
          <w:sz w:val="24"/>
        </w:rPr>
        <w:t xml:space="preserve">именением ФОП </w:t>
      </w:r>
      <w:proofErr w:type="gramStart"/>
      <w:r w:rsidR="007267DB">
        <w:rPr>
          <w:sz w:val="24"/>
        </w:rPr>
        <w:t>ДО</w:t>
      </w:r>
      <w:proofErr w:type="gramEnd"/>
      <w:r w:rsidR="007267DB">
        <w:rPr>
          <w:sz w:val="24"/>
        </w:rPr>
        <w:t xml:space="preserve"> и ФАОП ДО в МАДОУ №3</w:t>
      </w:r>
      <w:r>
        <w:rPr>
          <w:sz w:val="24"/>
        </w:rPr>
        <w:t>;</w:t>
      </w:r>
    </w:p>
    <w:p w:rsidR="00A410C9" w:rsidRDefault="00EC3405">
      <w:pPr>
        <w:pStyle w:val="a4"/>
        <w:numPr>
          <w:ilvl w:val="1"/>
          <w:numId w:val="1"/>
        </w:numPr>
        <w:tabs>
          <w:tab w:val="left" w:pos="384"/>
        </w:tabs>
        <w:spacing w:before="5" w:line="237" w:lineRule="auto"/>
        <w:ind w:right="106" w:firstLine="0"/>
        <w:rPr>
          <w:color w:val="5E5E5E"/>
          <w:sz w:val="28"/>
        </w:rPr>
      </w:pPr>
      <w:r>
        <w:rPr>
          <w:sz w:val="24"/>
        </w:rPr>
        <w:t xml:space="preserve">руководствоваться в своей деятельности ФОП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и ФАОП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 действующими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A410C9" w:rsidRDefault="00EC3405">
      <w:pPr>
        <w:pStyle w:val="a4"/>
        <w:numPr>
          <w:ilvl w:val="1"/>
          <w:numId w:val="1"/>
        </w:numPr>
        <w:tabs>
          <w:tab w:val="left" w:pos="384"/>
        </w:tabs>
        <w:spacing w:before="83" w:line="235" w:lineRule="auto"/>
        <w:ind w:right="114" w:firstLine="0"/>
        <w:rPr>
          <w:color w:val="5E5E5E"/>
          <w:sz w:val="28"/>
        </w:rPr>
      </w:pPr>
      <w:r>
        <w:rPr>
          <w:sz w:val="24"/>
        </w:rPr>
        <w:t>при необходимости приглашать на заседания рабочей группы представителей администрации детского сада и Педагогического совета;</w:t>
      </w:r>
    </w:p>
    <w:p w:rsidR="00A410C9" w:rsidRDefault="00EC3405">
      <w:pPr>
        <w:pStyle w:val="a4"/>
        <w:numPr>
          <w:ilvl w:val="1"/>
          <w:numId w:val="1"/>
        </w:numPr>
        <w:tabs>
          <w:tab w:val="left" w:pos="384"/>
        </w:tabs>
        <w:spacing w:before="78" w:line="316" w:lineRule="exact"/>
        <w:ind w:left="384" w:hanging="282"/>
        <w:rPr>
          <w:color w:val="5E5E5E"/>
          <w:sz w:val="28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неурегулированные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картой.</w:t>
      </w:r>
    </w:p>
    <w:p w:rsidR="00A410C9" w:rsidRDefault="00EC3405">
      <w:pPr>
        <w:pStyle w:val="a4"/>
        <w:numPr>
          <w:ilvl w:val="0"/>
          <w:numId w:val="1"/>
        </w:numPr>
        <w:tabs>
          <w:tab w:val="left" w:pos="385"/>
        </w:tabs>
        <w:spacing w:line="270" w:lineRule="exact"/>
        <w:ind w:left="385" w:hanging="283"/>
        <w:jc w:val="both"/>
        <w:rPr>
          <w:sz w:val="24"/>
        </w:rPr>
      </w:pPr>
      <w:r>
        <w:rPr>
          <w:sz w:val="24"/>
        </w:rPr>
        <w:t>Заместителю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4"/>
          <w:sz w:val="24"/>
        </w:rPr>
        <w:t xml:space="preserve"> </w:t>
      </w:r>
      <w:r w:rsidR="007267DB">
        <w:rPr>
          <w:spacing w:val="-4"/>
          <w:sz w:val="24"/>
        </w:rPr>
        <w:t xml:space="preserve">по УВР </w:t>
      </w:r>
      <w:proofErr w:type="spellStart"/>
      <w:r w:rsidR="007267DB">
        <w:rPr>
          <w:sz w:val="24"/>
        </w:rPr>
        <w:t>Дрокиной</w:t>
      </w:r>
      <w:proofErr w:type="spellEnd"/>
      <w:r w:rsidR="007267DB">
        <w:rPr>
          <w:sz w:val="24"/>
        </w:rPr>
        <w:t xml:space="preserve"> Ольге Витальевне</w:t>
      </w:r>
    </w:p>
    <w:p w:rsidR="00A410C9" w:rsidRDefault="00EC3405">
      <w:pPr>
        <w:pStyle w:val="a4"/>
        <w:numPr>
          <w:ilvl w:val="1"/>
          <w:numId w:val="1"/>
        </w:numPr>
        <w:tabs>
          <w:tab w:val="left" w:pos="240"/>
        </w:tabs>
        <w:ind w:right="3092" w:firstLine="0"/>
        <w:jc w:val="left"/>
        <w:rPr>
          <w:sz w:val="24"/>
        </w:rPr>
      </w:pPr>
      <w:r>
        <w:rPr>
          <w:sz w:val="24"/>
        </w:rPr>
        <w:t>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педработников</w:t>
      </w:r>
      <w:proofErr w:type="spellEnd"/>
      <w:r>
        <w:rPr>
          <w:spacing w:val="-7"/>
          <w:sz w:val="24"/>
        </w:rPr>
        <w:t xml:space="preserve"> </w:t>
      </w:r>
      <w:r w:rsidR="007267DB">
        <w:rPr>
          <w:sz w:val="24"/>
        </w:rPr>
        <w:t>МАДОУ №3</w:t>
      </w:r>
      <w:r>
        <w:rPr>
          <w:sz w:val="24"/>
        </w:rPr>
        <w:t>; Срок: 01.02.2023г.</w:t>
      </w:r>
    </w:p>
    <w:p w:rsidR="00A410C9" w:rsidRPr="007267DB" w:rsidRDefault="00EC3405" w:rsidP="007267DB">
      <w:pPr>
        <w:pStyle w:val="a4"/>
        <w:numPr>
          <w:ilvl w:val="1"/>
          <w:numId w:val="1"/>
        </w:numPr>
        <w:tabs>
          <w:tab w:val="left" w:pos="240"/>
        </w:tabs>
        <w:spacing w:before="1"/>
        <w:ind w:left="240" w:hanging="138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 w:rsidR="007267DB">
        <w:rPr>
          <w:sz w:val="24"/>
        </w:rPr>
        <w:t>на</w:t>
      </w:r>
      <w:r>
        <w:rPr>
          <w:spacing w:val="-7"/>
          <w:sz w:val="24"/>
        </w:rPr>
        <w:t xml:space="preserve"> </w:t>
      </w:r>
      <w:r w:rsidR="007267DB"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 w:rsidR="007267DB"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 w:rsidR="007267DB">
        <w:rPr>
          <w:sz w:val="24"/>
        </w:rPr>
        <w:t>МА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 w:rsidR="007267DB">
        <w:rPr>
          <w:sz w:val="24"/>
        </w:rPr>
        <w:t>№3</w:t>
      </w:r>
      <w:r w:rsidR="007267DB">
        <w:rPr>
          <w:spacing w:val="-2"/>
          <w:sz w:val="24"/>
        </w:rPr>
        <w:t xml:space="preserve"> </w:t>
      </w:r>
      <w:r>
        <w:rPr>
          <w:spacing w:val="-2"/>
          <w:sz w:val="24"/>
        </w:rPr>
        <w:t>раздел</w:t>
      </w:r>
      <w:r w:rsidR="007267DB">
        <w:rPr>
          <w:spacing w:val="-2"/>
          <w:sz w:val="24"/>
        </w:rPr>
        <w:t xml:space="preserve"> </w:t>
      </w:r>
      <w:r>
        <w:t>«Федеральные</w:t>
      </w:r>
      <w:r w:rsidRPr="007267DB">
        <w:rPr>
          <w:spacing w:val="-4"/>
        </w:rPr>
        <w:t xml:space="preserve"> </w:t>
      </w:r>
      <w:r>
        <w:t>образовательные</w:t>
      </w:r>
      <w:r w:rsidRPr="007267DB">
        <w:rPr>
          <w:spacing w:val="-4"/>
        </w:rPr>
        <w:t xml:space="preserve"> </w:t>
      </w:r>
      <w:r>
        <w:t>программы</w:t>
      </w:r>
      <w:r w:rsidRPr="007267DB">
        <w:rPr>
          <w:spacing w:val="-3"/>
        </w:rPr>
        <w:t xml:space="preserve"> </w:t>
      </w:r>
      <w:proofErr w:type="gramStart"/>
      <w:r>
        <w:t>ДО</w:t>
      </w:r>
      <w:proofErr w:type="gramEnd"/>
      <w:r>
        <w:t>»</w:t>
      </w:r>
      <w:r w:rsidRPr="007267DB">
        <w:rPr>
          <w:spacing w:val="-8"/>
        </w:rPr>
        <w:t xml:space="preserve"> </w:t>
      </w:r>
      <w:r w:rsidR="007267DB">
        <w:t>со</w:t>
      </w:r>
      <w:r w:rsidRPr="007267DB">
        <w:rPr>
          <w:spacing w:val="-3"/>
        </w:rPr>
        <w:t xml:space="preserve"> </w:t>
      </w:r>
      <w:r>
        <w:t>ссылками</w:t>
      </w:r>
      <w:r w:rsidRPr="007267DB">
        <w:rPr>
          <w:spacing w:val="-2"/>
        </w:rPr>
        <w:t xml:space="preserve"> </w:t>
      </w:r>
      <w:r>
        <w:t>на</w:t>
      </w:r>
      <w:r w:rsidRPr="007267DB">
        <w:rPr>
          <w:spacing w:val="-3"/>
        </w:rPr>
        <w:t xml:space="preserve"> </w:t>
      </w:r>
      <w:r>
        <w:t>ФОП</w:t>
      </w:r>
      <w:r w:rsidRPr="007267DB">
        <w:rPr>
          <w:spacing w:val="-1"/>
        </w:rPr>
        <w:t xml:space="preserve"> </w:t>
      </w:r>
      <w:r>
        <w:t>ДО</w:t>
      </w:r>
      <w:r w:rsidRPr="007267DB">
        <w:rPr>
          <w:spacing w:val="-3"/>
        </w:rPr>
        <w:t xml:space="preserve"> </w:t>
      </w:r>
      <w:r>
        <w:t>и</w:t>
      </w:r>
      <w:r w:rsidRPr="007267DB">
        <w:rPr>
          <w:spacing w:val="-2"/>
        </w:rPr>
        <w:t xml:space="preserve"> </w:t>
      </w:r>
      <w:r>
        <w:t>ФАОП</w:t>
      </w:r>
      <w:r w:rsidRPr="007267DB">
        <w:rPr>
          <w:spacing w:val="-3"/>
        </w:rPr>
        <w:t xml:space="preserve"> </w:t>
      </w:r>
      <w:r>
        <w:t>ДО,</w:t>
      </w:r>
      <w:r w:rsidRPr="007267DB">
        <w:rPr>
          <w:spacing w:val="-2"/>
        </w:rPr>
        <w:t xml:space="preserve"> </w:t>
      </w:r>
      <w:r>
        <w:t>с методическими материалами;</w:t>
      </w:r>
    </w:p>
    <w:p w:rsidR="00A410C9" w:rsidRDefault="00EC3405">
      <w:pPr>
        <w:pStyle w:val="a3"/>
        <w:ind w:left="162"/>
      </w:pPr>
      <w:r>
        <w:t xml:space="preserve">Срок: </w:t>
      </w:r>
      <w:r>
        <w:rPr>
          <w:spacing w:val="-2"/>
        </w:rPr>
        <w:t>01.02.2023г.</w:t>
      </w:r>
    </w:p>
    <w:p w:rsidR="00A410C9" w:rsidRDefault="00EC3405">
      <w:pPr>
        <w:pStyle w:val="a4"/>
        <w:numPr>
          <w:ilvl w:val="1"/>
          <w:numId w:val="1"/>
        </w:numPr>
        <w:tabs>
          <w:tab w:val="left" w:pos="240"/>
        </w:tabs>
        <w:ind w:right="1295" w:firstLine="0"/>
        <w:jc w:val="left"/>
        <w:rPr>
          <w:sz w:val="24"/>
        </w:rPr>
      </w:pPr>
      <w:r>
        <w:rPr>
          <w:sz w:val="24"/>
        </w:rPr>
        <w:t>разместить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 w:rsidR="007267DB">
        <w:rPr>
          <w:sz w:val="24"/>
        </w:rPr>
        <w:t>МА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 w:rsidR="007267DB">
        <w:rPr>
          <w:sz w:val="24"/>
        </w:rPr>
        <w:t>3. Срок: 01.09</w:t>
      </w:r>
      <w:r>
        <w:rPr>
          <w:sz w:val="24"/>
        </w:rPr>
        <w:t>.2023г.</w:t>
      </w:r>
      <w:bookmarkStart w:id="0" w:name="_GoBack"/>
    </w:p>
    <w:bookmarkEnd w:id="0"/>
    <w:p w:rsidR="00A410C9" w:rsidRDefault="00EC3405">
      <w:pPr>
        <w:pStyle w:val="a4"/>
        <w:numPr>
          <w:ilvl w:val="0"/>
          <w:numId w:val="1"/>
        </w:numPr>
        <w:tabs>
          <w:tab w:val="left" w:pos="385"/>
        </w:tabs>
        <w:spacing w:before="3"/>
        <w:ind w:left="385" w:hanging="283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5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собой.</w:t>
      </w:r>
    </w:p>
    <w:p w:rsidR="00A410C9" w:rsidRDefault="00A410C9">
      <w:pPr>
        <w:pStyle w:val="a3"/>
        <w:ind w:left="0"/>
      </w:pPr>
    </w:p>
    <w:p w:rsidR="00A410C9" w:rsidRDefault="006E34C2" w:rsidP="007267DB">
      <w:pPr>
        <w:pStyle w:val="a3"/>
        <w:tabs>
          <w:tab w:val="left" w:pos="2805"/>
        </w:tabs>
        <w:spacing w:before="244"/>
        <w:ind w:left="0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6EF30" wp14:editId="2052D822">
                <wp:simplePos x="0" y="0"/>
                <wp:positionH relativeFrom="column">
                  <wp:posOffset>1142365</wp:posOffset>
                </wp:positionH>
                <wp:positionV relativeFrom="paragraph">
                  <wp:posOffset>269875</wp:posOffset>
                </wp:positionV>
                <wp:extent cx="2523490" cy="943610"/>
                <wp:effectExtent l="0" t="0" r="10160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943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C2" w:rsidRPr="003914AB" w:rsidRDefault="006E34C2" w:rsidP="006E34C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6E34C2" w:rsidRPr="003914AB" w:rsidRDefault="006E34C2" w:rsidP="006E34C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6E34C2" w:rsidRPr="003914AB" w:rsidRDefault="006E34C2" w:rsidP="006E3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Сертификат 00E03</w:t>
                            </w: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B274B0D85EE497622D2EFBB5FA62C </w:t>
                            </w:r>
                          </w:p>
                          <w:p w:rsidR="006E34C2" w:rsidRPr="003914AB" w:rsidRDefault="006E34C2" w:rsidP="006E3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6E34C2" w:rsidRPr="003914AB" w:rsidRDefault="006E34C2" w:rsidP="006E3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Действителен: с 21.12.2022 по 22.02.2024</w:t>
                            </w:r>
                          </w:p>
                          <w:p w:rsidR="006E34C2" w:rsidRDefault="006E34C2" w:rsidP="006E34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89.95pt;margin-top:21.25pt;width:198.7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" fillcolor="white [3201]" strokecolor="#f79646 [3209]" strokeweight="2pt">
                <v:textbox>
                  <w:txbxContent>
                    <w:p w:rsidR="006E34C2" w:rsidRPr="003914AB" w:rsidRDefault="006E34C2" w:rsidP="006E34C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6E34C2" w:rsidRPr="003914AB" w:rsidRDefault="006E34C2" w:rsidP="006E34C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6E34C2" w:rsidRPr="003914AB" w:rsidRDefault="006E34C2" w:rsidP="006E34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Сертификат 00E03</w:t>
                      </w:r>
                      <w:r w:rsidRPr="003914AB">
                        <w:rPr>
                          <w:sz w:val="16"/>
                          <w:szCs w:val="16"/>
                        </w:rPr>
                        <w:t xml:space="preserve">B274B0D85EE497622D2EFBB5FA62C </w:t>
                      </w:r>
                    </w:p>
                    <w:p w:rsidR="006E34C2" w:rsidRPr="003914AB" w:rsidRDefault="006E34C2" w:rsidP="006E34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6E34C2" w:rsidRPr="003914AB" w:rsidRDefault="006E34C2" w:rsidP="006E34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Действителен: с 21.12.2022</w:t>
                      </w:r>
                      <w:r>
                        <w:rPr>
                          <w:sz w:val="16"/>
                          <w:szCs w:val="16"/>
                        </w:rPr>
                        <w:t xml:space="preserve"> по 22.02.2024</w:t>
                      </w:r>
                    </w:p>
                    <w:p w:rsidR="006E34C2" w:rsidRDefault="006E34C2" w:rsidP="006E34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267DB">
        <w:tab/>
      </w:r>
    </w:p>
    <w:p w:rsidR="00A410C9" w:rsidRDefault="007267DB">
      <w:pPr>
        <w:tabs>
          <w:tab w:val="left" w:pos="4879"/>
        </w:tabs>
        <w:ind w:left="102"/>
        <w:jc w:val="both"/>
      </w:pPr>
      <w:proofErr w:type="spellStart"/>
      <w:r>
        <w:t>и.о</w:t>
      </w:r>
      <w:proofErr w:type="gramStart"/>
      <w:r>
        <w:t>.з</w:t>
      </w:r>
      <w:proofErr w:type="gramEnd"/>
      <w:r>
        <w:t>аведующего</w:t>
      </w:r>
      <w:proofErr w:type="spellEnd"/>
      <w:r>
        <w:tab/>
      </w:r>
      <w:r>
        <w:tab/>
      </w:r>
      <w:r>
        <w:tab/>
      </w:r>
      <w:proofErr w:type="spellStart"/>
      <w:r>
        <w:t>К.Н.Банникова</w:t>
      </w:r>
      <w:proofErr w:type="spellEnd"/>
    </w:p>
    <w:p w:rsidR="006E34C2" w:rsidRDefault="006E34C2" w:rsidP="006E34C2">
      <w:pPr>
        <w:tabs>
          <w:tab w:val="left" w:pos="3782"/>
        </w:tabs>
        <w:jc w:val="both"/>
      </w:pPr>
      <w:r>
        <w:tab/>
      </w:r>
    </w:p>
    <w:p w:rsidR="006E34C2" w:rsidRDefault="006E34C2" w:rsidP="006E34C2"/>
    <w:p w:rsidR="00CD50FA" w:rsidRDefault="00CD50FA" w:rsidP="006E34C2"/>
    <w:p w:rsidR="00CD50FA" w:rsidRPr="00CD50FA" w:rsidRDefault="00CD50FA" w:rsidP="00CD50FA"/>
    <w:p w:rsidR="00CD50FA" w:rsidRPr="00CD50FA" w:rsidRDefault="00CD50FA" w:rsidP="00CD50FA"/>
    <w:p w:rsidR="00CD50FA" w:rsidRPr="00CD50FA" w:rsidRDefault="00CD50FA" w:rsidP="00CD50FA"/>
    <w:p w:rsidR="00CD50FA" w:rsidRDefault="00CD50FA" w:rsidP="00CD50FA">
      <w:pPr>
        <w:tabs>
          <w:tab w:val="left" w:pos="6627"/>
        </w:tabs>
      </w:pPr>
      <w:r>
        <w:tab/>
      </w:r>
    </w:p>
    <w:sectPr w:rsidR="00CD50FA" w:rsidSect="002D15B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2833"/>
    <w:multiLevelType w:val="hybridMultilevel"/>
    <w:tmpl w:val="EFCE5700"/>
    <w:lvl w:ilvl="0" w:tplc="FD507B96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100"/>
        <w:sz w:val="24"/>
        <w:szCs w:val="24"/>
        <w:lang w:val="ru-RU" w:eastAsia="en-US" w:bidi="ar-SA"/>
      </w:rPr>
    </w:lvl>
    <w:lvl w:ilvl="1" w:tplc="8A742AD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051C470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1E0C357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6B7E2738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06ECCFB6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F11C42FA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DC4285B8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5CCC7B06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0C9"/>
    <w:rsid w:val="000D2805"/>
    <w:rsid w:val="002D15B7"/>
    <w:rsid w:val="006E34C2"/>
    <w:rsid w:val="007267DB"/>
    <w:rsid w:val="00A410C9"/>
    <w:rsid w:val="00CD50FA"/>
    <w:rsid w:val="00E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52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No Spacing"/>
    <w:uiPriority w:val="1"/>
    <w:qFormat/>
    <w:rsid w:val="007267DB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C3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40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D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52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No Spacing"/>
    <w:uiPriority w:val="1"/>
    <w:qFormat/>
    <w:rsid w:val="007267DB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C3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40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D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2023-11-20T07:08:00Z</cp:lastPrinted>
  <dcterms:created xsi:type="dcterms:W3CDTF">2023-11-20T05:43:00Z</dcterms:created>
  <dcterms:modified xsi:type="dcterms:W3CDTF">2023-11-20T07:09:00Z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2010</vt:lpwstr>
  </property>
</Properties>
</file>