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7" w:rsidRDefault="00CC6CF7"/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</w:p>
    <w:p w:rsidR="003467D6" w:rsidRDefault="003467D6" w:rsidP="003467D6">
      <w:pPr>
        <w:pStyle w:val="a3"/>
        <w:ind w:left="0"/>
        <w:jc w:val="right"/>
      </w:pPr>
      <w:r>
        <w:t xml:space="preserve">Дорожная </w:t>
      </w:r>
      <w:r>
        <w:rPr>
          <w:spacing w:val="-2"/>
        </w:rPr>
        <w:t>карта</w:t>
      </w:r>
    </w:p>
    <w:p w:rsidR="003467D6" w:rsidRDefault="003467D6" w:rsidP="003467D6">
      <w:pPr>
        <w:spacing w:before="72"/>
        <w:ind w:right="217"/>
      </w:pPr>
      <w:r>
        <w:br w:type="column"/>
      </w:r>
      <w:r>
        <w:lastRenderedPageBreak/>
        <w:t xml:space="preserve">                                                                          УТВЕРЖДЕНА:</w:t>
      </w:r>
    </w:p>
    <w:p w:rsidR="003467D6" w:rsidRDefault="003467D6" w:rsidP="003467D6">
      <w:pPr>
        <w:spacing w:before="72"/>
        <w:ind w:right="217"/>
      </w:pPr>
      <w:r>
        <w:t xml:space="preserve">                                                                          Приказ №5/2</w:t>
      </w:r>
    </w:p>
    <w:p w:rsidR="003467D6" w:rsidRDefault="003467D6" w:rsidP="003467D6">
      <w:pPr>
        <w:spacing w:before="72"/>
        <w:ind w:right="217"/>
      </w:pPr>
      <w:r>
        <w:t xml:space="preserve">                                                                          от 24.01.2023</w:t>
      </w:r>
    </w:p>
    <w:p w:rsidR="003467D6" w:rsidRDefault="003467D6" w:rsidP="003467D6">
      <w:pPr>
        <w:spacing w:before="72"/>
        <w:ind w:right="217"/>
      </w:pPr>
      <w:r>
        <w:t xml:space="preserve">                                                                          и.о.заведующего МАДОУ №3</w:t>
      </w:r>
    </w:p>
    <w:p w:rsidR="003467D6" w:rsidRDefault="003467D6" w:rsidP="003467D6">
      <w:pPr>
        <w:spacing w:before="72"/>
        <w:ind w:left="3540" w:right="217"/>
      </w:pPr>
      <w:r>
        <w:t xml:space="preserve">         _____________________</w:t>
      </w:r>
    </w:p>
    <w:p w:rsidR="003467D6" w:rsidRDefault="003467D6" w:rsidP="003467D6">
      <w:pPr>
        <w:spacing w:before="72"/>
        <w:ind w:left="4712" w:right="217" w:firstLine="763"/>
        <w:jc w:val="right"/>
        <w:rPr>
          <w:sz w:val="20"/>
        </w:rPr>
      </w:pPr>
      <w:r>
        <w:rPr>
          <w:sz w:val="20"/>
        </w:rPr>
        <w:t>К.Н.Банникова</w:t>
      </w:r>
    </w:p>
    <w:p w:rsidR="003467D6" w:rsidRDefault="003467D6" w:rsidP="003467D6">
      <w:pPr>
        <w:spacing w:before="72"/>
        <w:ind w:left="4712" w:right="217" w:firstLine="763"/>
        <w:jc w:val="right"/>
        <w:rPr>
          <w:sz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8AC1" wp14:editId="6158040C">
                <wp:simplePos x="0" y="0"/>
                <wp:positionH relativeFrom="column">
                  <wp:posOffset>-4140200</wp:posOffset>
                </wp:positionH>
                <wp:positionV relativeFrom="paragraph">
                  <wp:posOffset>-410210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7D6" w:rsidRPr="003914AB" w:rsidRDefault="003467D6" w:rsidP="003467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3467D6" w:rsidRPr="003914AB" w:rsidRDefault="003467D6" w:rsidP="003467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3467D6" w:rsidRPr="003914AB" w:rsidRDefault="003467D6" w:rsidP="00346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 00E03</w:t>
                            </w: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B274B0D85EE497622D2EFBB5FA62C </w:t>
                            </w:r>
                          </w:p>
                          <w:p w:rsidR="003467D6" w:rsidRPr="003914AB" w:rsidRDefault="003467D6" w:rsidP="00346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3467D6" w:rsidRPr="003914AB" w:rsidRDefault="003467D6" w:rsidP="00346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21.012.2022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22.02.2024</w:t>
                            </w:r>
                          </w:p>
                          <w:p w:rsidR="003467D6" w:rsidRDefault="003467D6" w:rsidP="00346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326pt;margin-top:-32.3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" fillcolor="white [3201]" strokecolor="#f79646 [3209]" strokeweight="2pt">
                <v:textbox>
                  <w:txbxContent>
                    <w:p w:rsidR="003467D6" w:rsidRPr="003914AB" w:rsidRDefault="003467D6" w:rsidP="003467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3467D6" w:rsidRPr="003914AB" w:rsidRDefault="003467D6" w:rsidP="003467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3467D6" w:rsidRPr="003914AB" w:rsidRDefault="003467D6" w:rsidP="00346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 00E03</w:t>
                      </w:r>
                      <w:r w:rsidRPr="003914AB">
                        <w:rPr>
                          <w:sz w:val="16"/>
                          <w:szCs w:val="16"/>
                        </w:rPr>
                        <w:t xml:space="preserve">B274B0D85EE497622D2EFBB5FA62C </w:t>
                      </w:r>
                    </w:p>
                    <w:p w:rsidR="003467D6" w:rsidRPr="003914AB" w:rsidRDefault="003467D6" w:rsidP="00346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3467D6" w:rsidRPr="003914AB" w:rsidRDefault="003467D6" w:rsidP="00346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21.012.2022</w:t>
                      </w:r>
                      <w:r>
                        <w:rPr>
                          <w:sz w:val="16"/>
                          <w:szCs w:val="16"/>
                        </w:rPr>
                        <w:t xml:space="preserve"> по 22.02.2024</w:t>
                      </w:r>
                    </w:p>
                    <w:p w:rsidR="003467D6" w:rsidRDefault="003467D6" w:rsidP="003467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w:t xml:space="preserve"> </w:t>
      </w:r>
    </w:p>
    <w:p w:rsidR="003467D6" w:rsidRDefault="003467D6" w:rsidP="003467D6">
      <w:pPr>
        <w:widowControl/>
        <w:autoSpaceDE/>
        <w:autoSpaceDN/>
        <w:rPr>
          <w:sz w:val="20"/>
        </w:rPr>
        <w:sectPr w:rsidR="003467D6">
          <w:pgSz w:w="16850" w:h="11930" w:orient="landscape"/>
          <w:pgMar w:top="640" w:right="500" w:bottom="280" w:left="480" w:header="720" w:footer="720" w:gutter="0"/>
          <w:cols w:num="2" w:space="720" w:equalWidth="0">
            <w:col w:w="8705" w:space="40"/>
            <w:col w:w="7125"/>
          </w:cols>
        </w:sectPr>
      </w:pPr>
    </w:p>
    <w:p w:rsidR="003467D6" w:rsidRDefault="003467D6" w:rsidP="003467D6">
      <w:pPr>
        <w:pStyle w:val="a3"/>
        <w:spacing w:before="41"/>
        <w:ind w:left="374"/>
      </w:pPr>
      <w:r>
        <w:lastRenderedPageBreak/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54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>А</w:t>
      </w:r>
      <w:r>
        <w:t xml:space="preserve">ДОУ </w:t>
      </w:r>
      <w:r>
        <w:rPr>
          <w:spacing w:val="-4"/>
        </w:rPr>
        <w:t>№3</w:t>
      </w:r>
    </w:p>
    <w:p w:rsidR="003467D6" w:rsidRDefault="003467D6" w:rsidP="003467D6">
      <w:pPr>
        <w:pStyle w:val="a3"/>
        <w:spacing w:before="177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69"/>
        <w:gridCol w:w="2697"/>
      </w:tblGrid>
      <w:tr w:rsidR="003467D6" w:rsidTr="003467D6">
        <w:trPr>
          <w:trHeight w:val="558"/>
        </w:trPr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23" w:lineRule="auto"/>
              <w:ind w:left="136" w:right="95" w:firstLine="52"/>
              <w:rPr>
                <w:b/>
                <w:sz w:val="24"/>
              </w:rPr>
            </w:pPr>
            <w:r w:rsidRPr="003467D6">
              <w:rPr>
                <w:b/>
                <w:spacing w:val="-10"/>
                <w:sz w:val="24"/>
                <w:lang w:val="ru-RU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20" w:lineRule="auto"/>
              <w:ind w:left="560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38" w:lineRule="exact"/>
              <w:ind w:left="5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</w:t>
            </w:r>
          </w:p>
          <w:p w:rsidR="003467D6" w:rsidRDefault="003467D6">
            <w:pPr>
              <w:pStyle w:val="TableParagraph"/>
              <w:spacing w:line="270" w:lineRule="exact"/>
              <w:ind w:left="5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результат/показатель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8" w:lineRule="exact"/>
              <w:ind w:left="2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3467D6" w:rsidTr="003467D6">
        <w:trPr>
          <w:trHeight w:val="275"/>
        </w:trPr>
        <w:tc>
          <w:tcPr>
            <w:tcW w:w="1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56" w:lineRule="exact"/>
              <w:ind w:left="1043"/>
              <w:rPr>
                <w:b/>
                <w:sz w:val="24"/>
                <w:lang w:val="ru-RU"/>
              </w:rPr>
            </w:pPr>
            <w:r w:rsidRPr="003467D6">
              <w:rPr>
                <w:b/>
                <w:sz w:val="24"/>
                <w:lang w:val="ru-RU"/>
              </w:rPr>
              <w:t>1.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Создание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организационно-управленческих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условий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для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ознакомления</w:t>
            </w:r>
            <w:r w:rsidRPr="003467D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и</w:t>
            </w:r>
            <w:r w:rsidRPr="003467D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внедрения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ФОП</w:t>
            </w:r>
            <w:r w:rsidRPr="003467D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b/>
                <w:spacing w:val="-5"/>
                <w:sz w:val="24"/>
                <w:lang w:val="ru-RU"/>
              </w:rPr>
              <w:t>ДО</w:t>
            </w:r>
          </w:p>
        </w:tc>
      </w:tr>
      <w:tr w:rsidR="003467D6" w:rsidTr="003467D6">
        <w:trPr>
          <w:trHeight w:val="8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Создание</w:t>
            </w:r>
            <w:r w:rsidRPr="003467D6">
              <w:rPr>
                <w:spacing w:val="3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рабочей</w:t>
            </w:r>
            <w:r w:rsidRPr="003467D6">
              <w:rPr>
                <w:spacing w:val="3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группы</w:t>
            </w:r>
            <w:r w:rsidRPr="003467D6">
              <w:rPr>
                <w:spacing w:val="4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</w:t>
            </w:r>
            <w:r w:rsidRPr="003467D6">
              <w:rPr>
                <w:spacing w:val="4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ознакомлению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pacing w:val="-10"/>
                <w:sz w:val="24"/>
                <w:lang w:val="ru-RU"/>
              </w:rPr>
              <w:t>и</w:t>
            </w:r>
          </w:p>
          <w:p w:rsidR="003467D6" w:rsidRPr="003467D6" w:rsidRDefault="003467D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подготовке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внедрения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ФАОП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 (Федеральные программы ДО)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3" w:lineRule="exact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0" w:lineRule="auto"/>
              <w:ind w:left="154" w:right="809" w:firstLine="6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 xml:space="preserve">Создание и определение </w:t>
            </w:r>
            <w:r w:rsidRPr="003467D6">
              <w:rPr>
                <w:spacing w:val="-2"/>
                <w:sz w:val="24"/>
                <w:lang w:val="ru-RU"/>
              </w:rPr>
              <w:t>функционала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рабочей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77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3467D6" w:rsidTr="003467D6">
        <w:trPr>
          <w:trHeight w:val="13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Ознакомление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ФАОП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ДО, размещенными на официальном сайте Минпросвещения России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0" w:lineRule="auto"/>
              <w:ind w:left="154" w:firstLine="6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Повышение профессиональной компетентности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рабочей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группы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</w:p>
          <w:p w:rsidR="003467D6" w:rsidRPr="003467D6" w:rsidRDefault="003467D6">
            <w:pPr>
              <w:pStyle w:val="TableParagraph"/>
              <w:spacing w:line="266" w:lineRule="exact"/>
              <w:ind w:left="154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области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организации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образовательного процесса и содержания образования в соответствии с ФОП ДО и ФАОП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3467D6" w:rsidTr="003467D6">
        <w:trPr>
          <w:trHeight w:val="137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Разработка плана методического</w:t>
            </w:r>
            <w:r w:rsidRPr="003467D6">
              <w:rPr>
                <w:spacing w:val="2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сопровождения введения ФОП ДО и ФОАП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Повышение профессиональной компетентности педагогических работников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области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обновления</w:t>
            </w:r>
          </w:p>
          <w:p w:rsidR="003467D6" w:rsidRPr="003467D6" w:rsidRDefault="003467D6">
            <w:pPr>
              <w:pStyle w:val="TableParagraph"/>
              <w:spacing w:line="270" w:lineRule="atLeast"/>
              <w:ind w:left="120" w:right="101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образования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соответствии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 и ФАОП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0" w:right="4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3467D6" w:rsidTr="003467D6">
        <w:trPr>
          <w:trHeight w:val="8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Ознакомление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коллектива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Приказом</w:t>
            </w:r>
          </w:p>
          <w:p w:rsidR="003467D6" w:rsidRPr="003467D6" w:rsidRDefault="003467D6">
            <w:pPr>
              <w:pStyle w:val="TableParagrap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Минобразования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</w:t>
            </w:r>
            <w:r w:rsidRPr="003467D6">
              <w:rPr>
                <w:spacing w:val="-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внедрении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ФАОП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pacing w:val="-5"/>
                <w:sz w:val="24"/>
                <w:lang w:val="ru-RU"/>
              </w:rPr>
              <w:t>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120" w:right="101"/>
              <w:rPr>
                <w:sz w:val="24"/>
              </w:rPr>
            </w:pPr>
            <w:r w:rsidRPr="003467D6">
              <w:rPr>
                <w:sz w:val="24"/>
                <w:lang w:val="ru-RU"/>
              </w:rPr>
              <w:t>Поэтапная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подготовка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педагогических и управленческих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 xml:space="preserve">кадров к ведению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3467D6" w:rsidTr="003467D6">
        <w:trPr>
          <w:trHeight w:val="13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Ознакомление с презентацией-руководством к Федеральной программе, размещенной на официальных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сайтах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Минпросвещения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России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</w:p>
          <w:p w:rsidR="003467D6" w:rsidRPr="003467D6" w:rsidRDefault="003467D6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ФГБНУ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«Институт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возрастной</w:t>
            </w:r>
            <w:r w:rsidRPr="003467D6">
              <w:rPr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физиологии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pacing w:val="-4"/>
                <w:sz w:val="24"/>
                <w:lang w:val="ru-RU"/>
              </w:rPr>
              <w:t>РАО»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58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54" w:lineRule="exact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Система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мероприятий,</w:t>
            </w:r>
          </w:p>
          <w:p w:rsidR="003467D6" w:rsidRPr="003467D6" w:rsidRDefault="003467D6">
            <w:pPr>
              <w:pStyle w:val="TableParagraph"/>
              <w:spacing w:line="262" w:lineRule="exact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обеспечивающих ознакомление с алгоритмом внедрения и функционирования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</w:t>
            </w:r>
            <w:r w:rsidRPr="003467D6">
              <w:rPr>
                <w:spacing w:val="2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1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 ФАОП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3467D6" w:rsidTr="003467D6">
        <w:trPr>
          <w:trHeight w:val="15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ind w:right="465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Ознакомление с информационными и методическими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материалами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 xml:space="preserve">постоянно действующей тематической рубрике периодических изданий для дошкольных </w:t>
            </w:r>
            <w:r w:rsidRPr="003467D6">
              <w:rPr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32" w:lineRule="auto"/>
              <w:ind w:left="387" w:firstLine="4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28" w:lineRule="auto"/>
              <w:ind w:left="120" w:right="809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Повышение профессиональной компетентности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педагогических</w:t>
            </w:r>
          </w:p>
          <w:p w:rsidR="003467D6" w:rsidRPr="003467D6" w:rsidRDefault="003467D6">
            <w:pPr>
              <w:pStyle w:val="TableParagraph"/>
              <w:spacing w:line="228" w:lineRule="auto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работников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области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организации образовательного процесса и</w:t>
            </w:r>
          </w:p>
          <w:p w:rsidR="003467D6" w:rsidRPr="003467D6" w:rsidRDefault="003467D6">
            <w:pPr>
              <w:pStyle w:val="TableParagraph"/>
              <w:spacing w:line="262" w:lineRule="exact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обновления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содержания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образования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 соответствии с ФОП ДО и ФАОП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3467D6" w:rsidTr="003467D6">
        <w:trPr>
          <w:trHeight w:val="8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Ознакомление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методическими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рекомендациями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 реализации Федеральных программ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598" w:right="476" w:firstLine="25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53" w:lineRule="exact"/>
              <w:ind w:left="12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Подготовка</w:t>
            </w:r>
            <w:r w:rsidRPr="003467D6">
              <w:rPr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педагогических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pacing w:val="-10"/>
                <w:sz w:val="24"/>
                <w:lang w:val="ru-RU"/>
              </w:rPr>
              <w:t>и</w:t>
            </w:r>
          </w:p>
          <w:p w:rsidR="003467D6" w:rsidRPr="003467D6" w:rsidRDefault="003467D6">
            <w:pPr>
              <w:pStyle w:val="TableParagraph"/>
              <w:spacing w:before="1" w:line="228" w:lineRule="auto"/>
              <w:ind w:left="120" w:right="101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управленческих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кадров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введению ФОП ДО и ФОАП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</w:tbl>
    <w:p w:rsidR="003467D6" w:rsidRDefault="003467D6" w:rsidP="003467D6">
      <w:pPr>
        <w:widowControl/>
        <w:autoSpaceDE/>
        <w:autoSpaceDN/>
        <w:rPr>
          <w:sz w:val="24"/>
        </w:rPr>
        <w:sectPr w:rsidR="003467D6">
          <w:type w:val="continuous"/>
          <w:pgSz w:w="16850" w:h="11930" w:orient="landscape"/>
          <w:pgMar w:top="104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80"/>
        <w:gridCol w:w="2387"/>
        <w:gridCol w:w="4269"/>
        <w:gridCol w:w="2697"/>
      </w:tblGrid>
      <w:tr w:rsidR="003467D6" w:rsidTr="003467D6">
        <w:trPr>
          <w:trHeight w:val="10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5" w:lineRule="auto"/>
              <w:ind w:right="78"/>
              <w:jc w:val="both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Организация Педагогического совета с целью ознакомления педагогического коллектива с Федеральными</w:t>
            </w:r>
            <w:r w:rsidRPr="003467D6">
              <w:rPr>
                <w:spacing w:val="55"/>
                <w:w w:val="150"/>
                <w:sz w:val="24"/>
                <w:lang w:val="ru-RU"/>
              </w:rPr>
              <w:t xml:space="preserve">    </w:t>
            </w:r>
            <w:r w:rsidRPr="003467D6">
              <w:rPr>
                <w:sz w:val="24"/>
                <w:lang w:val="ru-RU"/>
              </w:rPr>
              <w:t>программами</w:t>
            </w:r>
            <w:r w:rsidRPr="003467D6">
              <w:rPr>
                <w:spacing w:val="56"/>
                <w:w w:val="150"/>
                <w:sz w:val="24"/>
                <w:lang w:val="ru-RU"/>
              </w:rPr>
              <w:t xml:space="preserve">    </w:t>
            </w:r>
            <w:r w:rsidRPr="003467D6">
              <w:rPr>
                <w:spacing w:val="-2"/>
                <w:sz w:val="24"/>
                <w:lang w:val="ru-RU"/>
              </w:rPr>
              <w:t>дошкольного</w:t>
            </w:r>
          </w:p>
          <w:p w:rsidR="003467D6" w:rsidRDefault="003467D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5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5" w:lineRule="auto"/>
              <w:ind w:left="13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Осмысление содержания ФОП ДО и ФАОП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целью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определение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уровня готовности ДОУ к их внедрению.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>
            <w:pPr>
              <w:pStyle w:val="TableParagraph"/>
              <w:ind w:left="738" w:right="59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</w:t>
            </w:r>
          </w:p>
          <w:p w:rsidR="003467D6" w:rsidRDefault="003467D6">
            <w:pPr>
              <w:pStyle w:val="TableParagraph"/>
              <w:ind w:left="220" w:right="74"/>
              <w:jc w:val="center"/>
              <w:rPr>
                <w:sz w:val="24"/>
              </w:rPr>
            </w:pPr>
          </w:p>
        </w:tc>
      </w:tr>
      <w:tr w:rsidR="003467D6" w:rsidTr="003467D6">
        <w:trPr>
          <w:trHeight w:val="10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18" w:lineRule="auto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Внесение</w:t>
            </w:r>
            <w:r w:rsidRPr="003467D6">
              <w:rPr>
                <w:spacing w:val="3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изменений</w:t>
            </w:r>
            <w:r w:rsidRPr="003467D6">
              <w:rPr>
                <w:spacing w:val="3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2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нормативно-правовую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базу деятельности ДОУ.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68" w:lineRule="exact"/>
              <w:ind w:left="131" w:right="17"/>
              <w:jc w:val="center"/>
              <w:rPr>
                <w:sz w:val="24"/>
                <w:lang w:val="ru-RU"/>
              </w:rPr>
            </w:pPr>
            <w:r w:rsidRPr="003467D6">
              <w:rPr>
                <w:spacing w:val="-2"/>
                <w:sz w:val="24"/>
                <w:lang w:val="ru-RU"/>
              </w:rPr>
              <w:t>Поэтапно</w:t>
            </w:r>
          </w:p>
          <w:p w:rsidR="003467D6" w:rsidRPr="003467D6" w:rsidRDefault="003467D6">
            <w:pPr>
              <w:pStyle w:val="TableParagraph"/>
              <w:spacing w:line="270" w:lineRule="atLeast"/>
              <w:ind w:left="131" w:right="20"/>
              <w:jc w:val="center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течение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 xml:space="preserve">учебного </w:t>
            </w:r>
            <w:r w:rsidRPr="003467D6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68" w:lineRule="exact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Документы,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регламентирующие</w:t>
            </w:r>
          </w:p>
          <w:p w:rsidR="003467D6" w:rsidRPr="003467D6" w:rsidRDefault="003467D6">
            <w:pPr>
              <w:pStyle w:val="TableParagraph"/>
              <w:spacing w:line="270" w:lineRule="atLeast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деятельность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ДОУ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внедрению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 ДО и ФАОП ДО.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3467D6" w:rsidTr="003467D6">
        <w:trPr>
          <w:trHeight w:val="10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Обсуждение</w:t>
            </w:r>
            <w:r w:rsidRPr="003467D6">
              <w:rPr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утверждение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ООП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АООП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pacing w:val="-4"/>
                <w:sz w:val="24"/>
                <w:lang w:val="ru-RU"/>
              </w:rPr>
              <w:t>ДОУ.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131" w:right="1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46" w:lineRule="exact"/>
              <w:ind w:left="163"/>
              <w:rPr>
                <w:lang w:val="ru-RU"/>
              </w:rPr>
            </w:pPr>
            <w:r w:rsidRPr="003467D6">
              <w:rPr>
                <w:lang w:val="ru-RU"/>
              </w:rPr>
              <w:t>Наличие</w:t>
            </w:r>
            <w:r w:rsidRPr="003467D6">
              <w:rPr>
                <w:spacing w:val="-16"/>
                <w:lang w:val="ru-RU"/>
              </w:rPr>
              <w:t xml:space="preserve"> </w:t>
            </w:r>
            <w:r w:rsidRPr="003467D6">
              <w:rPr>
                <w:lang w:val="ru-RU"/>
              </w:rPr>
              <w:t>ООП</w:t>
            </w:r>
            <w:r w:rsidRPr="003467D6">
              <w:rPr>
                <w:spacing w:val="-16"/>
                <w:lang w:val="ru-RU"/>
              </w:rPr>
              <w:t xml:space="preserve"> </w:t>
            </w:r>
            <w:r w:rsidRPr="003467D6">
              <w:rPr>
                <w:lang w:val="ru-RU"/>
              </w:rPr>
              <w:t>ДО</w:t>
            </w:r>
            <w:r w:rsidRPr="003467D6">
              <w:rPr>
                <w:spacing w:val="40"/>
                <w:lang w:val="ru-RU"/>
              </w:rPr>
              <w:t xml:space="preserve"> </w:t>
            </w:r>
            <w:r w:rsidRPr="003467D6">
              <w:rPr>
                <w:lang w:val="ru-RU"/>
              </w:rPr>
              <w:t>и</w:t>
            </w:r>
            <w:r w:rsidRPr="003467D6">
              <w:rPr>
                <w:spacing w:val="48"/>
                <w:lang w:val="ru-RU"/>
              </w:rPr>
              <w:t xml:space="preserve"> </w:t>
            </w:r>
            <w:r w:rsidRPr="003467D6">
              <w:rPr>
                <w:lang w:val="ru-RU"/>
              </w:rPr>
              <w:t>АООП</w:t>
            </w:r>
            <w:r w:rsidRPr="003467D6">
              <w:rPr>
                <w:spacing w:val="-5"/>
                <w:lang w:val="ru-RU"/>
              </w:rPr>
              <w:t xml:space="preserve"> </w:t>
            </w:r>
            <w:r w:rsidRPr="003467D6">
              <w:rPr>
                <w:lang w:val="ru-RU"/>
              </w:rPr>
              <w:t>ДО</w:t>
            </w:r>
            <w:r w:rsidRPr="003467D6">
              <w:rPr>
                <w:spacing w:val="-4"/>
                <w:lang w:val="ru-RU"/>
              </w:rPr>
              <w:t xml:space="preserve"> </w:t>
            </w:r>
            <w:r w:rsidRPr="003467D6">
              <w:rPr>
                <w:lang w:val="ru-RU"/>
              </w:rPr>
              <w:t>МА</w:t>
            </w:r>
            <w:r w:rsidRPr="003467D6">
              <w:rPr>
                <w:spacing w:val="-5"/>
                <w:lang w:val="ru-RU"/>
              </w:rPr>
              <w:t>ДОУ</w:t>
            </w:r>
          </w:p>
          <w:p w:rsidR="003467D6" w:rsidRDefault="003467D6">
            <w:pPr>
              <w:pStyle w:val="TableParagraph"/>
              <w:spacing w:line="252" w:lineRule="exact"/>
              <w:ind w:left="163"/>
            </w:pPr>
            <w:r>
              <w:rPr>
                <w:spacing w:val="-4"/>
              </w:rPr>
              <w:t>№3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30" w:lineRule="auto"/>
              <w:ind w:left="920" w:hanging="17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Педагоги</w:t>
            </w:r>
          </w:p>
        </w:tc>
      </w:tr>
      <w:tr w:rsidR="003467D6" w:rsidTr="003467D6">
        <w:trPr>
          <w:trHeight w:val="8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2" w:lineRule="auto"/>
              <w:ind w:right="787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Обсуждение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утверждение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рабочих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программ педагогов ДОУ на 2023 – 2024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131" w:right="1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289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</w:p>
          <w:p w:rsidR="003467D6" w:rsidRDefault="003467D6">
            <w:pPr>
              <w:pStyle w:val="TableParagraph"/>
              <w:spacing w:line="264" w:lineRule="exact"/>
              <w:ind w:left="180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3467D6" w:rsidTr="003467D6">
        <w:trPr>
          <w:trHeight w:val="424"/>
        </w:trPr>
        <w:tc>
          <w:tcPr>
            <w:tcW w:w="15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61" w:lineRule="exact"/>
              <w:ind w:left="4668"/>
              <w:rPr>
                <w:b/>
                <w:sz w:val="24"/>
                <w:lang w:val="ru-RU"/>
              </w:rPr>
            </w:pPr>
          </w:p>
          <w:p w:rsidR="003467D6" w:rsidRPr="003467D6" w:rsidRDefault="003467D6">
            <w:pPr>
              <w:pStyle w:val="TableParagraph"/>
              <w:spacing w:line="261" w:lineRule="exact"/>
              <w:ind w:left="4668"/>
              <w:rPr>
                <w:b/>
                <w:spacing w:val="-5"/>
                <w:sz w:val="24"/>
                <w:lang w:val="ru-RU"/>
              </w:rPr>
            </w:pPr>
            <w:r w:rsidRPr="003467D6">
              <w:rPr>
                <w:b/>
                <w:sz w:val="24"/>
                <w:lang w:val="ru-RU"/>
              </w:rPr>
              <w:t>2.</w:t>
            </w:r>
            <w:r w:rsidRPr="003467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Кадровое</w:t>
            </w:r>
            <w:r w:rsidRPr="003467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обеспечение</w:t>
            </w:r>
            <w:r w:rsidRPr="003467D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внедрения</w:t>
            </w:r>
            <w:r w:rsidRPr="003467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ФОП</w:t>
            </w:r>
            <w:r w:rsidRPr="003467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ДО</w:t>
            </w:r>
            <w:r w:rsidRPr="003467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и</w:t>
            </w:r>
            <w:r w:rsidRPr="003467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ФАОП</w:t>
            </w:r>
            <w:r w:rsidRPr="003467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467D6">
              <w:rPr>
                <w:b/>
                <w:spacing w:val="-5"/>
                <w:sz w:val="24"/>
                <w:lang w:val="ru-RU"/>
              </w:rPr>
              <w:t>ДО</w:t>
            </w:r>
          </w:p>
          <w:p w:rsidR="003467D6" w:rsidRPr="003467D6" w:rsidRDefault="003467D6">
            <w:pPr>
              <w:pStyle w:val="TableParagraph"/>
              <w:spacing w:line="261" w:lineRule="exact"/>
              <w:ind w:left="4668"/>
              <w:rPr>
                <w:b/>
                <w:sz w:val="24"/>
                <w:lang w:val="ru-RU"/>
              </w:rPr>
            </w:pPr>
            <w:r w:rsidRPr="003467D6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3467D6" w:rsidTr="003467D6">
        <w:trPr>
          <w:trHeight w:val="5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ind w:left="146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Анализ кадрового обеспечения введения ФОП ДО и ФАОП ДО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>
            <w:pPr>
              <w:pStyle w:val="TableParagraph"/>
              <w:ind w:left="5"/>
              <w:rPr>
                <w:spacing w:val="-2"/>
              </w:rPr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ДОУ</w:t>
            </w:r>
            <w:r>
              <w:rPr>
                <w:spacing w:val="-14"/>
              </w:rPr>
              <w:t xml:space="preserve"> </w:t>
            </w:r>
            <w:r>
              <w:t xml:space="preserve">необходимыми </w:t>
            </w:r>
            <w:r>
              <w:rPr>
                <w:spacing w:val="-2"/>
              </w:rPr>
              <w:t>кадрами.</w:t>
            </w:r>
          </w:p>
          <w:p w:rsidR="003467D6" w:rsidRDefault="003467D6">
            <w:pPr>
              <w:pStyle w:val="TableParagraph"/>
              <w:ind w:left="5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before="13"/>
              <w:ind w:left="798"/>
            </w:pPr>
            <w:r>
              <w:rPr>
                <w:spacing w:val="-2"/>
              </w:rPr>
              <w:t>Заведующий</w:t>
            </w:r>
          </w:p>
        </w:tc>
      </w:tr>
      <w:tr w:rsidR="003467D6" w:rsidTr="003467D6">
        <w:trPr>
          <w:trHeight w:val="8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Создание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условий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для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прохождения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курсов</w:t>
            </w:r>
          </w:p>
          <w:p w:rsidR="003467D6" w:rsidRPr="003467D6" w:rsidRDefault="003467D6">
            <w:pPr>
              <w:pStyle w:val="TableParagraph"/>
              <w:spacing w:before="3" w:line="228" w:lineRule="auto"/>
              <w:ind w:right="465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повышения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квалификации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педагогов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вопросам перехода на ФОП ДО и ФАОП ДО.</w:t>
            </w:r>
          </w:p>
          <w:p w:rsidR="003467D6" w:rsidRPr="003467D6" w:rsidRDefault="003467D6">
            <w:pPr>
              <w:pStyle w:val="TableParagraph"/>
              <w:spacing w:before="3" w:line="228" w:lineRule="auto"/>
              <w:ind w:right="465"/>
              <w:rPr>
                <w:sz w:val="24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1" w:lineRule="exact"/>
              <w:ind w:left="131" w:right="2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0" w:lineRule="auto"/>
              <w:ind w:left="118" w:right="811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Повышение профессиональной компетентности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педагогических</w:t>
            </w:r>
          </w:p>
          <w:p w:rsidR="003467D6" w:rsidRPr="003467D6" w:rsidRDefault="003467D6">
            <w:pPr>
              <w:pStyle w:val="TableParagraph"/>
              <w:spacing w:line="259" w:lineRule="exact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работников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области</w:t>
            </w:r>
            <w:r w:rsidRPr="003467D6">
              <w:rPr>
                <w:spacing w:val="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заведующего</w:t>
            </w:r>
          </w:p>
        </w:tc>
      </w:tr>
    </w:tbl>
    <w:p w:rsidR="003467D6" w:rsidRDefault="003467D6" w:rsidP="003467D6">
      <w:pPr>
        <w:widowControl/>
        <w:autoSpaceDE/>
        <w:autoSpaceDN/>
        <w:rPr>
          <w:sz w:val="24"/>
        </w:rPr>
        <w:sectPr w:rsidR="003467D6">
          <w:type w:val="continuous"/>
          <w:pgSz w:w="16850" w:h="11930" w:orient="landscape"/>
          <w:pgMar w:top="70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69"/>
        <w:gridCol w:w="2697"/>
      </w:tblGrid>
      <w:tr w:rsidR="003467D6" w:rsidTr="003467D6">
        <w:trPr>
          <w:trHeight w:val="8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>
            <w:pPr>
              <w:pStyle w:val="TableParagraph"/>
              <w:ind w:left="0"/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>
            <w:pPr>
              <w:pStyle w:val="TableParagraph"/>
              <w:ind w:left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>
            <w:pPr>
              <w:pStyle w:val="TableParagraph"/>
              <w:ind w:left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64" w:lineRule="exact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образовательного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процесса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pacing w:val="-10"/>
                <w:sz w:val="24"/>
                <w:lang w:val="ru-RU"/>
              </w:rPr>
              <w:t>и</w:t>
            </w:r>
          </w:p>
          <w:p w:rsidR="003467D6" w:rsidRPr="003467D6" w:rsidRDefault="003467D6">
            <w:pPr>
              <w:pStyle w:val="TableParagraph"/>
              <w:spacing w:line="272" w:lineRule="exact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обновления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содержания</w:t>
            </w:r>
            <w:r w:rsidRPr="003467D6">
              <w:rPr>
                <w:spacing w:val="2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образования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 соответствии с ФОП ДО и ФАОП ДО.</w:t>
            </w:r>
          </w:p>
          <w:p w:rsidR="003467D6" w:rsidRPr="003467D6" w:rsidRDefault="003467D6">
            <w:pPr>
              <w:pStyle w:val="TableParagraph"/>
              <w:spacing w:line="272" w:lineRule="exact"/>
              <w:ind w:left="118"/>
              <w:rPr>
                <w:sz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467D6" w:rsidTr="003467D6">
        <w:trPr>
          <w:trHeight w:val="80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Организация консультаций для педагогов по методическим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проблемам,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связанным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введением</w:t>
            </w:r>
          </w:p>
          <w:p w:rsidR="003467D6" w:rsidRDefault="003467D6">
            <w:pPr>
              <w:pStyle w:val="TableParagraph"/>
              <w:spacing w:line="262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  <w:p w:rsidR="003467D6" w:rsidRDefault="003467D6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8" w:lineRule="exact"/>
              <w:ind w:left="613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35" w:lineRule="auto"/>
              <w:ind w:left="280" w:right="160" w:firstLine="199"/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</w:p>
        </w:tc>
      </w:tr>
      <w:tr w:rsidR="003467D6" w:rsidTr="003467D6">
        <w:trPr>
          <w:trHeight w:val="13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0"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4"/>
            </w:pPr>
            <w:r w:rsidRPr="003467D6">
              <w:rPr>
                <w:lang w:val="ru-RU"/>
              </w:rPr>
              <w:t>Обеспечение</w:t>
            </w:r>
            <w:r w:rsidRPr="003467D6">
              <w:rPr>
                <w:spacing w:val="-9"/>
                <w:lang w:val="ru-RU"/>
              </w:rPr>
              <w:t xml:space="preserve"> </w:t>
            </w:r>
            <w:r w:rsidRPr="003467D6">
              <w:rPr>
                <w:lang w:val="ru-RU"/>
              </w:rPr>
              <w:t>участия</w:t>
            </w:r>
            <w:r w:rsidRPr="003467D6">
              <w:rPr>
                <w:spacing w:val="-8"/>
                <w:lang w:val="ru-RU"/>
              </w:rPr>
              <w:t xml:space="preserve"> </w:t>
            </w:r>
            <w:r w:rsidRPr="003467D6">
              <w:rPr>
                <w:lang w:val="ru-RU"/>
              </w:rPr>
              <w:t>педагогов</w:t>
            </w:r>
            <w:r w:rsidRPr="003467D6">
              <w:rPr>
                <w:spacing w:val="-8"/>
                <w:lang w:val="ru-RU"/>
              </w:rPr>
              <w:t xml:space="preserve"> </w:t>
            </w:r>
            <w:r w:rsidRPr="003467D6">
              <w:rPr>
                <w:lang w:val="ru-RU"/>
              </w:rPr>
              <w:t>в</w:t>
            </w:r>
            <w:r w:rsidRPr="003467D6">
              <w:rPr>
                <w:spacing w:val="-8"/>
                <w:lang w:val="ru-RU"/>
              </w:rPr>
              <w:t xml:space="preserve"> </w:t>
            </w:r>
            <w:r w:rsidRPr="003467D6">
              <w:rPr>
                <w:lang w:val="ru-RU"/>
              </w:rPr>
              <w:t>семинарах,</w:t>
            </w:r>
            <w:r w:rsidRPr="003467D6">
              <w:rPr>
                <w:spacing w:val="-7"/>
                <w:lang w:val="ru-RU"/>
              </w:rPr>
              <w:t xml:space="preserve"> </w:t>
            </w:r>
            <w:r w:rsidRPr="003467D6">
              <w:rPr>
                <w:lang w:val="ru-RU"/>
              </w:rPr>
              <w:t xml:space="preserve">конференциях и других мероприятиях по внедрению </w:t>
            </w:r>
            <w:r>
              <w:t>ФОП ДО и ФАОП</w:t>
            </w:r>
          </w:p>
          <w:p w:rsidR="003467D6" w:rsidRDefault="003467D6">
            <w:pPr>
              <w:pStyle w:val="TableParagraph"/>
              <w:spacing w:line="238" w:lineRule="exact"/>
              <w:ind w:left="4"/>
            </w:pPr>
            <w:r>
              <w:rPr>
                <w:spacing w:val="-5"/>
              </w:rPr>
              <w:t>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615" w:right="476" w:firstLine="96"/>
            </w:pPr>
            <w:r>
              <w:t>Февраль – Август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163" w:right="1142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профессиональной компетентности педагогов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4" w:lineRule="auto"/>
              <w:ind w:left="169" w:right="57" w:firstLine="576"/>
            </w:pPr>
            <w:r>
              <w:rPr>
                <w:spacing w:val="-2"/>
              </w:rPr>
              <w:t xml:space="preserve">Заведующий </w:t>
            </w: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>заведующего</w:t>
            </w:r>
          </w:p>
        </w:tc>
      </w:tr>
      <w:tr w:rsidR="003467D6" w:rsidTr="003467D6">
        <w:trPr>
          <w:trHeight w:val="424"/>
        </w:trPr>
        <w:tc>
          <w:tcPr>
            <w:tcW w:w="1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70" w:lineRule="exact"/>
              <w:ind w:left="3221"/>
              <w:rPr>
                <w:b/>
                <w:sz w:val="24"/>
                <w:lang w:val="ru-RU"/>
              </w:rPr>
            </w:pPr>
          </w:p>
          <w:p w:rsidR="003467D6" w:rsidRPr="003467D6" w:rsidRDefault="003467D6">
            <w:pPr>
              <w:pStyle w:val="TableParagraph"/>
              <w:spacing w:line="270" w:lineRule="exact"/>
              <w:ind w:left="3221"/>
              <w:rPr>
                <w:b/>
                <w:sz w:val="24"/>
                <w:lang w:val="ru-RU"/>
              </w:rPr>
            </w:pPr>
          </w:p>
          <w:p w:rsidR="003467D6" w:rsidRPr="003467D6" w:rsidRDefault="003467D6">
            <w:pPr>
              <w:pStyle w:val="TableParagraph"/>
              <w:spacing w:line="270" w:lineRule="exact"/>
              <w:ind w:left="3221"/>
              <w:rPr>
                <w:b/>
                <w:sz w:val="24"/>
                <w:lang w:val="ru-RU"/>
              </w:rPr>
            </w:pPr>
            <w:r w:rsidRPr="003467D6">
              <w:rPr>
                <w:b/>
                <w:sz w:val="24"/>
                <w:lang w:val="ru-RU"/>
              </w:rPr>
              <w:t>3.</w:t>
            </w:r>
            <w:r w:rsidRPr="003467D6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Создание</w:t>
            </w:r>
            <w:r w:rsidRPr="003467D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материально-технического</w:t>
            </w:r>
            <w:r w:rsidRPr="003467D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обеспечения</w:t>
            </w:r>
            <w:r w:rsidRPr="003467D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внедрения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ФОП</w:t>
            </w:r>
            <w:r w:rsidRPr="003467D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ДО</w:t>
            </w:r>
            <w:r w:rsidRPr="003467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и</w:t>
            </w:r>
            <w:r w:rsidRPr="003467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ФАОП</w:t>
            </w:r>
            <w:r w:rsidRPr="003467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b/>
                <w:spacing w:val="-5"/>
                <w:sz w:val="24"/>
                <w:lang w:val="ru-RU"/>
              </w:rPr>
              <w:t>ДО</w:t>
            </w:r>
          </w:p>
        </w:tc>
      </w:tr>
      <w:tr w:rsidR="003467D6" w:rsidTr="003467D6">
        <w:trPr>
          <w:trHeight w:val="217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5" w:lineRule="auto"/>
              <w:ind w:right="5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Проведение анализа инфраструктуры и методического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обеспечения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реализации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Федеральных программ на основе «Рекомендаций по</w:t>
            </w:r>
          </w:p>
          <w:p w:rsidR="003467D6" w:rsidRPr="003467D6" w:rsidRDefault="003467D6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формированию инфраструктуры дошкольных образовательных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организаций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комплектации</w:t>
            </w:r>
          </w:p>
          <w:p w:rsidR="003467D6" w:rsidRPr="003467D6" w:rsidRDefault="003467D6" w:rsidP="003467D6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учебно-методических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материалов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целях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реализации обра</w:t>
            </w:r>
            <w:r>
              <w:rPr>
                <w:sz w:val="24"/>
                <w:lang w:val="ru-RU"/>
              </w:rPr>
              <w:t xml:space="preserve">зовательных программ дошкольного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образования»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ind w:left="715" w:right="7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>
            <w:pPr>
              <w:pStyle w:val="TableParagraph"/>
              <w:spacing w:line="228" w:lineRule="auto"/>
              <w:ind w:left="13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Получение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объективной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информации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 готовности ДОУ к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переходу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на ФОП ДО и ФАОП.</w:t>
            </w:r>
          </w:p>
          <w:p w:rsidR="003467D6" w:rsidRPr="003467D6" w:rsidRDefault="003467D6">
            <w:pPr>
              <w:pStyle w:val="TableParagraph"/>
              <w:spacing w:line="230" w:lineRule="auto"/>
              <w:ind w:left="130" w:right="377"/>
              <w:rPr>
                <w:sz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30" w:lineRule="auto"/>
              <w:ind w:left="582" w:right="518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3467D6" w:rsidTr="003467D6">
        <w:trPr>
          <w:trHeight w:val="5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28" w:lineRule="auto"/>
              <w:ind w:right="37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Обеспечение обновления ППРС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ДОУ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соответствии с требованиями ФОП ДО и ФАОП ДО к</w:t>
            </w:r>
            <w:r w:rsidRPr="003467D6">
              <w:rPr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минимальной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оснащенности</w:t>
            </w:r>
            <w:r w:rsidRPr="003467D6">
              <w:rPr>
                <w:spacing w:val="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учебного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процесса.</w:t>
            </w:r>
          </w:p>
          <w:p w:rsidR="003467D6" w:rsidRPr="003467D6" w:rsidRDefault="003467D6">
            <w:pPr>
              <w:pStyle w:val="TableParagraph"/>
              <w:spacing w:line="228" w:lineRule="auto"/>
              <w:ind w:right="37"/>
              <w:rPr>
                <w:sz w:val="24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23" w:lineRule="auto"/>
              <w:ind w:left="577" w:right="538" w:firstLine="266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>
            <w:pPr>
              <w:pStyle w:val="TableParagraph"/>
              <w:spacing w:line="230" w:lineRule="auto"/>
              <w:ind w:left="130" w:right="377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 xml:space="preserve">Определение необходимых </w:t>
            </w:r>
            <w:r w:rsidRPr="003467D6">
              <w:rPr>
                <w:spacing w:val="-2"/>
                <w:sz w:val="24"/>
                <w:lang w:val="ru-RU"/>
              </w:rPr>
              <w:t>изменений</w:t>
            </w:r>
            <w:r w:rsidRPr="003467D6">
              <w:rPr>
                <w:spacing w:val="-1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в</w:t>
            </w:r>
            <w:r w:rsidRPr="003467D6">
              <w:rPr>
                <w:spacing w:val="-18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оснащенности ДОУ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>
            <w:pPr>
              <w:pStyle w:val="TableParagraph"/>
              <w:spacing w:line="256" w:lineRule="exact"/>
              <w:ind w:left="0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3467D6" w:rsidRDefault="003467D6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заведующего</w:t>
            </w:r>
          </w:p>
        </w:tc>
      </w:tr>
      <w:tr w:rsidR="003467D6" w:rsidTr="003467D6">
        <w:trPr>
          <w:trHeight w:val="5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Обеспечение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соответствия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материально-технической базы реализации ООП действующим санитарным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 противопожарным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нормам,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нормам охраны труда</w:t>
            </w:r>
          </w:p>
          <w:p w:rsidR="003467D6" w:rsidRDefault="003467D6" w:rsidP="003467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23" w:lineRule="auto"/>
              <w:ind w:left="577" w:right="538" w:firstLine="266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23" w:lineRule="auto"/>
              <w:ind w:left="130" w:right="719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Приведение в соответствие материально-технической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базы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 нормам ОТ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58" w:lineRule="exact"/>
              <w:ind w:left="146" w:right="113"/>
              <w:jc w:val="center"/>
              <w:rPr>
                <w:sz w:val="24"/>
                <w:lang w:val="ru-RU"/>
              </w:rPr>
            </w:pPr>
            <w:r w:rsidRPr="003467D6">
              <w:rPr>
                <w:spacing w:val="-2"/>
                <w:sz w:val="24"/>
                <w:lang w:val="ru-RU"/>
              </w:rPr>
              <w:t>Заведующий</w:t>
            </w:r>
          </w:p>
          <w:p w:rsidR="003467D6" w:rsidRPr="003467D6" w:rsidRDefault="003467D6" w:rsidP="003467D6">
            <w:pPr>
              <w:pStyle w:val="TableParagraph"/>
              <w:spacing w:before="2" w:line="230" w:lineRule="auto"/>
              <w:ind w:left="265" w:right="262"/>
              <w:jc w:val="center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Зам.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заведующего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 xml:space="preserve">по </w:t>
            </w:r>
            <w:r w:rsidRPr="003467D6">
              <w:rPr>
                <w:spacing w:val="-4"/>
                <w:sz w:val="24"/>
                <w:lang w:val="ru-RU"/>
              </w:rPr>
              <w:t>АХЧ</w:t>
            </w:r>
          </w:p>
        </w:tc>
      </w:tr>
      <w:tr w:rsidR="003467D6" w:rsidTr="003467D6">
        <w:trPr>
          <w:trHeight w:val="5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28" w:lineRule="auto"/>
              <w:ind w:right="37"/>
              <w:rPr>
                <w:sz w:val="24"/>
                <w:lang w:val="ru-RU"/>
              </w:rPr>
            </w:pPr>
            <w:r w:rsidRPr="003467D6">
              <w:rPr>
                <w:spacing w:val="-2"/>
                <w:sz w:val="24"/>
                <w:lang w:val="ru-RU"/>
              </w:rPr>
              <w:t>Обеспечение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ДОУ</w:t>
            </w:r>
            <w:r w:rsidRPr="003467D6">
              <w:rPr>
                <w:spacing w:val="-6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 xml:space="preserve">учебно-методическими пособиями </w:t>
            </w:r>
            <w:r w:rsidRPr="003467D6">
              <w:rPr>
                <w:sz w:val="24"/>
                <w:lang w:val="ru-RU"/>
              </w:rPr>
              <w:t xml:space="preserve"> для обновленных ООП  и АООП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28" w:lineRule="auto"/>
              <w:ind w:left="577" w:right="538" w:firstLine="266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35" w:lineRule="auto"/>
              <w:ind w:left="13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Оснащенность необходимыми УМК,</w:t>
            </w:r>
            <w:r w:rsidRPr="003467D6">
              <w:rPr>
                <w:spacing w:val="1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учебными, справочными пособиями,</w:t>
            </w:r>
          </w:p>
          <w:p w:rsidR="003467D6" w:rsidRDefault="003467D6" w:rsidP="003467D6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>удожественной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литературой.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3467D6" w:rsidTr="003467D6">
        <w:trPr>
          <w:trHeight w:val="5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28" w:lineRule="auto"/>
              <w:ind w:left="146" w:right="268" w:hanging="29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Обеспечение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доступа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педагогическим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работникам, к электронным образовательным ресурсам,</w:t>
            </w:r>
          </w:p>
          <w:p w:rsidR="003467D6" w:rsidRPr="003467D6" w:rsidRDefault="003467D6" w:rsidP="003467D6">
            <w:pPr>
              <w:pStyle w:val="TableParagraph"/>
              <w:spacing w:line="262" w:lineRule="exact"/>
              <w:ind w:left="146" w:right="465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размещенным в федеральных и региональных базах данных.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61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ind w:left="118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Создание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условий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для</w:t>
            </w:r>
            <w:r w:rsidRPr="003467D6">
              <w:rPr>
                <w:spacing w:val="2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оперативного устранения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профессиональных затруднений педагогов.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Default="003467D6" w:rsidP="003467D6">
            <w:pPr>
              <w:pStyle w:val="TableParagraph"/>
              <w:spacing w:line="228" w:lineRule="auto"/>
              <w:ind w:left="687" w:firstLine="15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 по УВР</w:t>
            </w:r>
          </w:p>
        </w:tc>
      </w:tr>
    </w:tbl>
    <w:p w:rsidR="003467D6" w:rsidRDefault="003467D6" w:rsidP="003467D6">
      <w:pPr>
        <w:widowControl/>
        <w:autoSpaceDE/>
        <w:autoSpaceDN/>
        <w:rPr>
          <w:sz w:val="24"/>
        </w:rPr>
        <w:sectPr w:rsidR="003467D6">
          <w:type w:val="continuous"/>
          <w:pgSz w:w="16850" w:h="11930" w:orient="landscape"/>
          <w:pgMar w:top="700" w:right="500" w:bottom="280" w:left="48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816"/>
        <w:tblW w:w="15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69"/>
        <w:gridCol w:w="2244"/>
      </w:tblGrid>
      <w:tr w:rsidR="003467D6" w:rsidTr="003467D6">
        <w:trPr>
          <w:trHeight w:val="340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spacing w:line="273" w:lineRule="exact"/>
              <w:ind w:left="2745"/>
              <w:rPr>
                <w:b/>
                <w:sz w:val="24"/>
                <w:lang w:val="ru-RU"/>
              </w:rPr>
            </w:pPr>
            <w:r w:rsidRPr="003467D6">
              <w:rPr>
                <w:b/>
                <w:sz w:val="24"/>
                <w:lang w:val="ru-RU"/>
              </w:rPr>
              <w:lastRenderedPageBreak/>
              <w:t>4.</w:t>
            </w:r>
            <w:r w:rsidRPr="003467D6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Создание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организационно-информационного</w:t>
            </w:r>
            <w:r w:rsidRPr="003467D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обеспечения</w:t>
            </w:r>
            <w:r w:rsidRPr="003467D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внедрения</w:t>
            </w:r>
            <w:r w:rsidRPr="003467D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ФОП</w:t>
            </w:r>
            <w:r w:rsidRPr="003467D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ДО</w:t>
            </w:r>
            <w:r w:rsidRPr="003467D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и</w:t>
            </w:r>
            <w:r w:rsidRPr="003467D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b/>
                <w:sz w:val="24"/>
                <w:lang w:val="ru-RU"/>
              </w:rPr>
              <w:t>ФАОП</w:t>
            </w:r>
            <w:r w:rsidRPr="003467D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b/>
                <w:spacing w:val="-5"/>
                <w:sz w:val="24"/>
                <w:lang w:val="ru-RU"/>
              </w:rPr>
              <w:t>ДО.</w:t>
            </w:r>
          </w:p>
        </w:tc>
      </w:tr>
      <w:tr w:rsidR="003467D6" w:rsidTr="003467D6">
        <w:trPr>
          <w:trHeight w:val="107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D6" w:rsidRPr="003467D6" w:rsidRDefault="003467D6" w:rsidP="003467D6">
            <w:pPr>
              <w:pStyle w:val="TableParagraph"/>
              <w:spacing w:line="230" w:lineRule="auto"/>
              <w:ind w:left="146" w:hanging="29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Создание</w:t>
            </w:r>
            <w:r w:rsidRPr="003467D6">
              <w:rPr>
                <w:spacing w:val="-11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на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странице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официального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сайта</w:t>
            </w:r>
            <w:r w:rsidRPr="003467D6">
              <w:rPr>
                <w:spacing w:val="-8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ДОУ подраздела «Федеральные образовательные</w:t>
            </w:r>
          </w:p>
          <w:p w:rsidR="003467D6" w:rsidRPr="003467D6" w:rsidRDefault="003467D6" w:rsidP="003467D6">
            <w:pPr>
              <w:pStyle w:val="TableParagraph"/>
              <w:spacing w:line="269" w:lineRule="exact"/>
              <w:ind w:left="146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программы ДО»</w:t>
            </w:r>
            <w:r w:rsidRPr="003467D6">
              <w:rPr>
                <w:spacing w:val="-1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методическими материалами.</w:t>
            </w:r>
          </w:p>
          <w:p w:rsidR="003467D6" w:rsidRPr="003467D6" w:rsidRDefault="003467D6" w:rsidP="003467D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68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spacing w:line="228" w:lineRule="auto"/>
              <w:ind w:left="146" w:right="101" w:hanging="29"/>
              <w:rPr>
                <w:sz w:val="24"/>
                <w:lang w:val="ru-RU"/>
              </w:rPr>
            </w:pPr>
            <w:r w:rsidRPr="003467D6">
              <w:rPr>
                <w:spacing w:val="-2"/>
                <w:sz w:val="24"/>
                <w:lang w:val="ru-RU"/>
              </w:rPr>
              <w:t>Трансляция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обучающих</w:t>
            </w:r>
            <w:r w:rsidRPr="003467D6">
              <w:rPr>
                <w:spacing w:val="-10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 xml:space="preserve">сервисов на </w:t>
            </w:r>
            <w:r w:rsidRPr="003467D6">
              <w:rPr>
                <w:sz w:val="24"/>
                <w:lang w:val="ru-RU"/>
              </w:rPr>
              <w:t>страницах персональных сайтов педагогов и на официальном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 xml:space="preserve">сайте </w:t>
            </w:r>
            <w:r w:rsidRPr="003467D6">
              <w:rPr>
                <w:spacing w:val="-4"/>
                <w:sz w:val="24"/>
                <w:lang w:val="ru-RU"/>
              </w:rPr>
              <w:t>ДОУ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58" w:lineRule="exact"/>
              <w:ind w:left="0" w:right="29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</w:tr>
      <w:tr w:rsidR="003467D6" w:rsidTr="003467D6">
        <w:trPr>
          <w:trHeight w:val="110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ind w:left="122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Размещение</w:t>
            </w:r>
            <w:r w:rsidRPr="003467D6">
              <w:rPr>
                <w:spacing w:val="37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на</w:t>
            </w:r>
            <w:r w:rsidRPr="003467D6">
              <w:rPr>
                <w:spacing w:val="3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сайте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ДОУ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1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</w:t>
            </w:r>
            <w:r w:rsidRPr="003467D6">
              <w:rPr>
                <w:spacing w:val="-9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ФАОП</w:t>
            </w:r>
            <w:r w:rsidRPr="003467D6">
              <w:rPr>
                <w:spacing w:val="-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ДО, информации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об их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введении.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Информирование</w:t>
            </w:r>
            <w:r w:rsidRPr="003467D6">
              <w:rPr>
                <w:spacing w:val="-7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родителей,</w:t>
            </w:r>
          </w:p>
          <w:p w:rsidR="003467D6" w:rsidRPr="003467D6" w:rsidRDefault="003467D6" w:rsidP="003467D6">
            <w:pPr>
              <w:pStyle w:val="TableParagraph"/>
              <w:ind w:left="130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общественности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ходе</w:t>
            </w:r>
            <w:r w:rsidRPr="003467D6">
              <w:rPr>
                <w:spacing w:val="-15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и</w:t>
            </w:r>
            <w:r w:rsidRPr="003467D6">
              <w:rPr>
                <w:spacing w:val="-16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результатах внедрения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ФОП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ДО и ФАОП ДО.</w:t>
            </w:r>
          </w:p>
          <w:p w:rsidR="003467D6" w:rsidRDefault="003467D6" w:rsidP="003467D6">
            <w:pPr>
              <w:pStyle w:val="TableParagraph"/>
              <w:spacing w:before="2"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ссылок.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23" w:lineRule="auto"/>
              <w:ind w:left="299" w:right="141" w:firstLine="192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 по УВР </w:t>
            </w:r>
          </w:p>
        </w:tc>
      </w:tr>
      <w:tr w:rsidR="003467D6" w:rsidTr="003467D6">
        <w:trPr>
          <w:trHeight w:val="57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ind w:left="122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Размещение ООП и АОП МАДОУ №3 и рабочих программ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педагогов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на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официальном</w:t>
            </w:r>
            <w:r w:rsidRPr="003467D6">
              <w:rPr>
                <w:spacing w:val="-4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сайте</w:t>
            </w:r>
            <w:r w:rsidRPr="003467D6">
              <w:rPr>
                <w:spacing w:val="-3"/>
                <w:sz w:val="24"/>
                <w:lang w:val="ru-RU"/>
              </w:rPr>
              <w:t xml:space="preserve"> </w:t>
            </w:r>
            <w:r w:rsidRPr="003467D6">
              <w:rPr>
                <w:spacing w:val="-2"/>
                <w:sz w:val="24"/>
                <w:lang w:val="ru-RU"/>
              </w:rPr>
              <w:t>МАДОУ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Август - декабрь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58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2"/>
                <w:sz w:val="24"/>
              </w:rPr>
              <w:t>заведующего по УВР</w:t>
            </w:r>
          </w:p>
        </w:tc>
      </w:tr>
      <w:tr w:rsidR="003467D6" w:rsidTr="003467D6">
        <w:trPr>
          <w:trHeight w:val="66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Pr="003467D6" w:rsidRDefault="003467D6" w:rsidP="003467D6">
            <w:pPr>
              <w:pStyle w:val="TableParagraph"/>
              <w:spacing w:before="54" w:line="235" w:lineRule="auto"/>
              <w:ind w:left="146"/>
              <w:rPr>
                <w:sz w:val="24"/>
                <w:lang w:val="ru-RU"/>
              </w:rPr>
            </w:pPr>
            <w:r w:rsidRPr="003467D6">
              <w:rPr>
                <w:sz w:val="24"/>
                <w:lang w:val="ru-RU"/>
              </w:rPr>
              <w:t>Проведение</w:t>
            </w:r>
            <w:r w:rsidRPr="003467D6">
              <w:rPr>
                <w:spacing w:val="40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родительских собраний,</w:t>
            </w:r>
            <w:r w:rsidRPr="003467D6">
              <w:rPr>
                <w:spacing w:val="-12"/>
                <w:sz w:val="24"/>
                <w:lang w:val="ru-RU"/>
              </w:rPr>
              <w:t xml:space="preserve"> </w:t>
            </w:r>
            <w:r w:rsidRPr="003467D6">
              <w:rPr>
                <w:sz w:val="24"/>
                <w:lang w:val="ru-RU"/>
              </w:rPr>
              <w:t>посвященных применению ФОП ДО и ФАОП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334" w:lineRule="exact"/>
              <w:ind w:right="483"/>
              <w:rPr>
                <w:sz w:val="24"/>
              </w:rPr>
            </w:pPr>
            <w:r>
              <w:rPr>
                <w:sz w:val="24"/>
              </w:rPr>
              <w:t>Сентябрь – октябрь 2023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before="52"/>
              <w:ind w:left="14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D6" w:rsidRDefault="003467D6" w:rsidP="003467D6">
            <w:pPr>
              <w:pStyle w:val="TableParagraph"/>
              <w:spacing w:line="334" w:lineRule="exact"/>
              <w:ind w:left="431" w:right="281" w:firstLine="194"/>
              <w:rPr>
                <w:sz w:val="24"/>
              </w:rPr>
            </w:pPr>
            <w:r>
              <w:rPr>
                <w:sz w:val="24"/>
              </w:rPr>
              <w:t>Рабочая группа 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3467D6" w:rsidRDefault="003467D6">
      <w:bookmarkStart w:id="0" w:name="_GoBack"/>
      <w:bookmarkEnd w:id="0"/>
    </w:p>
    <w:sectPr w:rsidR="003467D6" w:rsidSect="00346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C"/>
    <w:rsid w:val="003467D6"/>
    <w:rsid w:val="00AF699C"/>
    <w:rsid w:val="00C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67D6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467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7D6"/>
    <w:pPr>
      <w:ind w:left="117"/>
    </w:pPr>
  </w:style>
  <w:style w:type="table" w:customStyle="1" w:styleId="TableNormal">
    <w:name w:val="Table Normal"/>
    <w:uiPriority w:val="2"/>
    <w:semiHidden/>
    <w:qFormat/>
    <w:rsid w:val="003467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67D6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467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7D6"/>
    <w:pPr>
      <w:ind w:left="117"/>
    </w:pPr>
  </w:style>
  <w:style w:type="table" w:customStyle="1" w:styleId="TableNormal">
    <w:name w:val="Table Normal"/>
    <w:uiPriority w:val="2"/>
    <w:semiHidden/>
    <w:qFormat/>
    <w:rsid w:val="003467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2023-11-20T06:49:00Z</dcterms:created>
  <dcterms:modified xsi:type="dcterms:W3CDTF">2023-11-20T06:55:00Z</dcterms:modified>
</cp:coreProperties>
</file>