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AF" w:rsidRDefault="002B53D3" w:rsidP="00680FCC">
      <w:pPr>
        <w:pStyle w:val="a3"/>
        <w:ind w:left="99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8E174" wp14:editId="32BDDE9B">
                <wp:simplePos x="0" y="0"/>
                <wp:positionH relativeFrom="column">
                  <wp:posOffset>1197610</wp:posOffset>
                </wp:positionH>
                <wp:positionV relativeFrom="paragraph">
                  <wp:posOffset>-385445</wp:posOffset>
                </wp:positionV>
                <wp:extent cx="2523490" cy="943610"/>
                <wp:effectExtent l="0" t="0" r="10160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D3" w:rsidRDefault="002B53D3" w:rsidP="002B53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2B53D3" w:rsidRDefault="002B53D3" w:rsidP="002B53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2B53D3" w:rsidRDefault="002B53D3" w:rsidP="002B53D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Сертификат 00E92B274B0D85EE497622D2EFBB5FA62C </w:t>
                            </w:r>
                          </w:p>
                          <w:p w:rsidR="002B53D3" w:rsidRDefault="002B53D3" w:rsidP="002B53D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2B53D3" w:rsidRDefault="002B53D3" w:rsidP="002B53D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Действителен: с 27.06.2022 по 20.09.2023</w:t>
                            </w:r>
                          </w:p>
                          <w:p w:rsidR="002B53D3" w:rsidRDefault="002B53D3" w:rsidP="002B53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94.3pt;margin-top:-30.35pt;width:198.7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" fillcolor="white [3201]" strokecolor="#f79646 [3209]" strokeweight="2pt">
                <v:textbox>
                  <w:txbxContent>
                    <w:p w:rsidR="002B53D3" w:rsidRDefault="002B53D3" w:rsidP="002B53D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2B53D3" w:rsidRDefault="002B53D3" w:rsidP="002B53D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2B53D3" w:rsidRDefault="002B53D3" w:rsidP="002B53D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Сертификат 00E92B274B0D85EE497622D2EFBB5FA62C </w:t>
                      </w:r>
                    </w:p>
                    <w:p w:rsidR="002B53D3" w:rsidRDefault="002B53D3" w:rsidP="002B53D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2B53D3" w:rsidRDefault="002B53D3" w:rsidP="002B53D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Действителен: с 27.06.2022 по 20.09.2023</w:t>
                      </w:r>
                    </w:p>
                    <w:p w:rsidR="002B53D3" w:rsidRDefault="002B53D3" w:rsidP="002B53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0FCC">
        <w:rPr>
          <w:rFonts w:ascii="Times New Roman" w:hAnsi="Times New Roman" w:cs="Times New Roman"/>
          <w:sz w:val="20"/>
          <w:szCs w:val="20"/>
        </w:rPr>
        <w:t xml:space="preserve">   УТВЕРЖДЕНА:</w:t>
      </w:r>
    </w:p>
    <w:p w:rsidR="00680FCC" w:rsidRDefault="00680FCC" w:rsidP="00680FCC">
      <w:pPr>
        <w:pStyle w:val="a3"/>
        <w:ind w:left="8496"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B53D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Приказ №</w:t>
      </w:r>
      <w:r w:rsidR="002B53D3"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680FCC" w:rsidRDefault="002B53D3" w:rsidP="002B53D3">
      <w:pPr>
        <w:pStyle w:val="a3"/>
        <w:ind w:left="106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от «14_» __марта</w:t>
      </w:r>
      <w:r w:rsidR="00680FCC">
        <w:rPr>
          <w:rFonts w:ascii="Times New Roman" w:hAnsi="Times New Roman" w:cs="Times New Roman"/>
          <w:sz w:val="20"/>
          <w:szCs w:val="20"/>
        </w:rPr>
        <w:t>__ 2023г.</w:t>
      </w:r>
    </w:p>
    <w:p w:rsidR="00680FCC" w:rsidRDefault="00680FCC" w:rsidP="00680FCC">
      <w:pPr>
        <w:pStyle w:val="a3"/>
        <w:ind w:left="10620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аведующего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МАДОУ №3</w:t>
      </w:r>
    </w:p>
    <w:p w:rsidR="00680FCC" w:rsidRDefault="004E5802" w:rsidP="00680F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r w:rsidR="00680FCC">
        <w:rPr>
          <w:rFonts w:ascii="Times New Roman" w:hAnsi="Times New Roman" w:cs="Times New Roman"/>
          <w:sz w:val="20"/>
          <w:szCs w:val="20"/>
        </w:rPr>
        <w:t xml:space="preserve">_____ </w:t>
      </w:r>
      <w:r>
        <w:rPr>
          <w:rFonts w:ascii="Times New Roman" w:hAnsi="Times New Roman" w:cs="Times New Roman"/>
          <w:sz w:val="20"/>
          <w:szCs w:val="20"/>
        </w:rPr>
        <w:t>Банникова К.Н.</w:t>
      </w:r>
    </w:p>
    <w:p w:rsidR="004E5802" w:rsidRDefault="004E5802" w:rsidP="00680F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2" w:rsidRPr="004E5802" w:rsidRDefault="004E5802" w:rsidP="004E58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02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4E5802" w:rsidRPr="004E5802" w:rsidRDefault="004E5802" w:rsidP="004E5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5802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«Детский сад №3 «Золотой ключик»</w:t>
      </w:r>
    </w:p>
    <w:p w:rsidR="004E5802" w:rsidRDefault="004E5802" w:rsidP="004E58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2483"/>
        <w:gridCol w:w="2778"/>
        <w:gridCol w:w="7498"/>
      </w:tblGrid>
      <w:tr w:rsidR="004E5802" w:rsidTr="004E5802">
        <w:tc>
          <w:tcPr>
            <w:tcW w:w="1526" w:type="dxa"/>
          </w:tcPr>
          <w:p w:rsidR="004E5802" w:rsidRPr="004E5802" w:rsidRDefault="004E5802" w:rsidP="004E58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02">
              <w:rPr>
                <w:rFonts w:ascii="Times New Roman" w:hAnsi="Times New Roman" w:cs="Times New Roman"/>
                <w:b/>
                <w:sz w:val="24"/>
                <w:szCs w:val="24"/>
              </w:rPr>
              <w:t>Зоны повышенного коррупционного риска</w:t>
            </w:r>
          </w:p>
        </w:tc>
        <w:tc>
          <w:tcPr>
            <w:tcW w:w="2551" w:type="dxa"/>
          </w:tcPr>
          <w:p w:rsidR="004E5802" w:rsidRPr="004E5802" w:rsidRDefault="004E5802" w:rsidP="004E58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0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должностей учреждения</w:t>
            </w:r>
          </w:p>
        </w:tc>
        <w:tc>
          <w:tcPr>
            <w:tcW w:w="2835" w:type="dxa"/>
          </w:tcPr>
          <w:p w:rsidR="004E5802" w:rsidRPr="004E5802" w:rsidRDefault="004E5802" w:rsidP="004E58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02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7874" w:type="dxa"/>
          </w:tcPr>
          <w:p w:rsidR="004E5802" w:rsidRPr="004E5802" w:rsidRDefault="004E5802" w:rsidP="004E58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02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4E5802" w:rsidTr="004E5802">
        <w:tc>
          <w:tcPr>
            <w:tcW w:w="1526" w:type="dxa"/>
          </w:tcPr>
          <w:p w:rsidR="004E5802" w:rsidRDefault="004E5802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2551" w:type="dxa"/>
          </w:tcPr>
          <w:p w:rsidR="004E5802" w:rsidRDefault="004E5802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E5802" w:rsidRDefault="004E5802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</w:p>
        </w:tc>
        <w:tc>
          <w:tcPr>
            <w:tcW w:w="2835" w:type="dxa"/>
          </w:tcPr>
          <w:p w:rsidR="004E5802" w:rsidRDefault="004E5802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неэффективное управление муниципальным имуществом</w:t>
            </w:r>
          </w:p>
        </w:tc>
        <w:tc>
          <w:tcPr>
            <w:tcW w:w="7874" w:type="dxa"/>
          </w:tcPr>
          <w:p w:rsidR="004E5802" w:rsidRDefault="004E5802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и использования имущества, закрепленного за учреждением строго по целевому назначению;</w:t>
            </w:r>
          </w:p>
          <w:p w:rsidR="004E5802" w:rsidRDefault="004E5802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допущение ухудшения технического состояния закрепленного имуществ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требование не распространяется на ухудшения, связанные с нормативным износом этого имущества в процессе эксплуатации);</w:t>
            </w:r>
          </w:p>
          <w:p w:rsidR="004E5802" w:rsidRDefault="004E5802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624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ремонта имущества, с возможным его улучшением;</w:t>
            </w:r>
          </w:p>
          <w:p w:rsidR="002F0624" w:rsidRDefault="002F062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амортизации и восстановления изнашиваемой части имущества</w:t>
            </w:r>
          </w:p>
        </w:tc>
      </w:tr>
      <w:tr w:rsidR="004E5802" w:rsidTr="004E5802">
        <w:tc>
          <w:tcPr>
            <w:tcW w:w="1526" w:type="dxa"/>
          </w:tcPr>
          <w:p w:rsidR="004E5802" w:rsidRDefault="002F062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освоение бюджетных средств</w:t>
            </w:r>
          </w:p>
        </w:tc>
        <w:tc>
          <w:tcPr>
            <w:tcW w:w="2551" w:type="dxa"/>
          </w:tcPr>
          <w:p w:rsidR="002F0624" w:rsidRDefault="002F0624" w:rsidP="002F0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E5802" w:rsidRDefault="002F0624" w:rsidP="002F0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</w:p>
          <w:p w:rsidR="002F0624" w:rsidRDefault="002F0624" w:rsidP="002F0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4E5802" w:rsidRDefault="002F062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нецелевое использование бюджетных средств</w:t>
            </w:r>
          </w:p>
        </w:tc>
        <w:tc>
          <w:tcPr>
            <w:tcW w:w="7874" w:type="dxa"/>
          </w:tcPr>
          <w:p w:rsidR="004E5802" w:rsidRDefault="002F062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плана П</w:t>
            </w:r>
            <w:r w:rsidR="003E23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ХД;</w:t>
            </w:r>
          </w:p>
          <w:p w:rsidR="002F0624" w:rsidRDefault="002F062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плана закупок;</w:t>
            </w:r>
          </w:p>
          <w:p w:rsidR="002F0624" w:rsidRDefault="002F062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единой комиссии по осуществлению закупок</w:t>
            </w:r>
          </w:p>
        </w:tc>
      </w:tr>
      <w:tr w:rsidR="004E5802" w:rsidTr="004E5802">
        <w:tc>
          <w:tcPr>
            <w:tcW w:w="1526" w:type="dxa"/>
          </w:tcPr>
          <w:p w:rsidR="004E5802" w:rsidRDefault="002F062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вопросам организации образовательного процесса</w:t>
            </w:r>
          </w:p>
        </w:tc>
        <w:tc>
          <w:tcPr>
            <w:tcW w:w="2551" w:type="dxa"/>
          </w:tcPr>
          <w:p w:rsidR="002F0624" w:rsidRDefault="002F0624" w:rsidP="002F0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E5802" w:rsidRDefault="002F0624" w:rsidP="002F0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835" w:type="dxa"/>
          </w:tcPr>
          <w:p w:rsidR="004E5802" w:rsidRDefault="002F062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</w:t>
            </w:r>
          </w:p>
        </w:tc>
        <w:tc>
          <w:tcPr>
            <w:tcW w:w="7874" w:type="dxa"/>
          </w:tcPr>
          <w:p w:rsidR="004E5802" w:rsidRDefault="002F062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публичного доклада и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учреждения;</w:t>
            </w:r>
          </w:p>
          <w:p w:rsidR="002F0624" w:rsidRDefault="002F062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 реагирование на возможные конфликты интересов участников образовательного процесса;</w:t>
            </w:r>
          </w:p>
          <w:p w:rsidR="002F0624" w:rsidRDefault="002F062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работникам о мерах ответственности за совершение коррупционных правонарушений</w:t>
            </w:r>
          </w:p>
        </w:tc>
      </w:tr>
      <w:tr w:rsidR="004E5802" w:rsidTr="004E5802">
        <w:tc>
          <w:tcPr>
            <w:tcW w:w="1526" w:type="dxa"/>
          </w:tcPr>
          <w:p w:rsidR="004E5802" w:rsidRDefault="002F062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осуществление закупок товаров, работ, услуг для обеспечения нужд учреждения</w:t>
            </w:r>
          </w:p>
        </w:tc>
        <w:tc>
          <w:tcPr>
            <w:tcW w:w="2551" w:type="dxa"/>
          </w:tcPr>
          <w:p w:rsidR="002F0624" w:rsidRDefault="002F0624" w:rsidP="002F0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F0624" w:rsidRDefault="002F0624" w:rsidP="002F0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</w:p>
          <w:p w:rsidR="004E5802" w:rsidRDefault="002F0624" w:rsidP="002F0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F0624" w:rsidRDefault="002F0624" w:rsidP="002F0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835" w:type="dxa"/>
          </w:tcPr>
          <w:p w:rsidR="004E5802" w:rsidRDefault="002F062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совершение сделок с нарушением установленного порядка и требований закона в личных интересах</w:t>
            </w:r>
            <w:r w:rsidR="003E23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не обоснованных преимуще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7874" w:type="dxa"/>
          </w:tcPr>
          <w:p w:rsidR="004E5802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достоверной отчетной информации по закупкам;</w:t>
            </w:r>
          </w:p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официальным сайтом единой информационной системы в сфере закупок;</w:t>
            </w:r>
          </w:p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цен для экономии бюджетных средств;</w:t>
            </w:r>
          </w:p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работникам, связанным с заключением контрактов и договоров, о мерах ответственности за совершение коррупционных правонарушений;</w:t>
            </w:r>
          </w:p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и локальными актами, регламентирующими вопросы предупреждения и противодействия коррупции;</w:t>
            </w:r>
          </w:p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ежегодный отчет по выполнению плана ПФХД</w:t>
            </w:r>
          </w:p>
        </w:tc>
      </w:tr>
      <w:tr w:rsidR="003E231C" w:rsidTr="004E5802">
        <w:tc>
          <w:tcPr>
            <w:tcW w:w="1526" w:type="dxa"/>
          </w:tcPr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 материально – технических ресурсов</w:t>
            </w:r>
          </w:p>
        </w:tc>
        <w:tc>
          <w:tcPr>
            <w:tcW w:w="2551" w:type="dxa"/>
          </w:tcPr>
          <w:p w:rsidR="003E231C" w:rsidRDefault="003E231C" w:rsidP="003E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231C" w:rsidRDefault="003E231C" w:rsidP="003E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</w:p>
          <w:p w:rsidR="003E231C" w:rsidRDefault="003E231C" w:rsidP="003E2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правил учета материальных средств;</w:t>
            </w:r>
          </w:p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ресурсов с нарушением законодательства в обмен на полученное (обещанное) вознаграждение</w:t>
            </w:r>
          </w:p>
        </w:tc>
        <w:tc>
          <w:tcPr>
            <w:tcW w:w="7874" w:type="dxa"/>
          </w:tcPr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учета материальных средств;</w:t>
            </w:r>
          </w:p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ежегодное проведение инвентаризации имущества;</w:t>
            </w:r>
          </w:p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работникам о мерах ответственности за совершение коррупционных правонарушений;</w:t>
            </w:r>
          </w:p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ежегодный отчет по выполнению плана ПФХД</w:t>
            </w:r>
          </w:p>
        </w:tc>
      </w:tr>
      <w:tr w:rsidR="008F54A7" w:rsidTr="004E5802">
        <w:tc>
          <w:tcPr>
            <w:tcW w:w="1526" w:type="dxa"/>
          </w:tcPr>
          <w:p w:rsidR="008F54A7" w:rsidRDefault="008F54A7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551" w:type="dxa"/>
          </w:tcPr>
          <w:p w:rsidR="008F54A7" w:rsidRDefault="008F54A7" w:rsidP="008F5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54A7" w:rsidRDefault="008F54A7" w:rsidP="008F5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</w:p>
          <w:p w:rsidR="008F54A7" w:rsidRDefault="008F54A7" w:rsidP="008F5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8F54A7" w:rsidRDefault="008F54A7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не обоснованных преимуществ для отдельных 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премиального фонда </w:t>
            </w:r>
          </w:p>
        </w:tc>
        <w:tc>
          <w:tcPr>
            <w:tcW w:w="7874" w:type="dxa"/>
          </w:tcPr>
          <w:p w:rsidR="008F54A7" w:rsidRDefault="008F54A7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достоверной отчетной информации по распределению премиального фонда;</w:t>
            </w:r>
          </w:p>
          <w:p w:rsidR="008F54A7" w:rsidRDefault="008F54A7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1C" w:rsidTr="004E5802">
        <w:tc>
          <w:tcPr>
            <w:tcW w:w="1526" w:type="dxa"/>
          </w:tcPr>
          <w:p w:rsidR="003E231C" w:rsidRDefault="003E231C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2551" w:type="dxa"/>
          </w:tcPr>
          <w:p w:rsidR="003D4234" w:rsidRDefault="003D4234" w:rsidP="003D4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231C" w:rsidRDefault="003D4234" w:rsidP="003D4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835" w:type="dxa"/>
          </w:tcPr>
          <w:p w:rsidR="003E231C" w:rsidRDefault="003D423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необъективная оценка деятельности педагогических работников</w:t>
            </w:r>
          </w:p>
          <w:p w:rsidR="003D4234" w:rsidRDefault="003D423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недостоверной информации</w:t>
            </w:r>
          </w:p>
        </w:tc>
        <w:tc>
          <w:tcPr>
            <w:tcW w:w="7874" w:type="dxa"/>
          </w:tcPr>
          <w:p w:rsidR="003E231C" w:rsidRDefault="003D4234" w:rsidP="004E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ответственным лицам о мерах ответственности за совершение коррупционных правонарушений</w:t>
            </w:r>
          </w:p>
        </w:tc>
      </w:tr>
    </w:tbl>
    <w:p w:rsidR="004E5802" w:rsidRPr="004E5802" w:rsidRDefault="004E5802" w:rsidP="004E580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5802" w:rsidRPr="004E5802" w:rsidSect="00680FC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B6"/>
    <w:rsid w:val="00174EB6"/>
    <w:rsid w:val="002B53D3"/>
    <w:rsid w:val="002F0624"/>
    <w:rsid w:val="003D4234"/>
    <w:rsid w:val="003E231C"/>
    <w:rsid w:val="004E5802"/>
    <w:rsid w:val="00680FCC"/>
    <w:rsid w:val="007A19AF"/>
    <w:rsid w:val="008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CC"/>
    <w:pPr>
      <w:spacing w:after="0" w:line="240" w:lineRule="auto"/>
    </w:pPr>
  </w:style>
  <w:style w:type="table" w:styleId="a4">
    <w:name w:val="Table Grid"/>
    <w:basedOn w:val="a1"/>
    <w:uiPriority w:val="59"/>
    <w:rsid w:val="004E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CC"/>
    <w:pPr>
      <w:spacing w:after="0" w:line="240" w:lineRule="auto"/>
    </w:pPr>
  </w:style>
  <w:style w:type="table" w:styleId="a4">
    <w:name w:val="Table Grid"/>
    <w:basedOn w:val="a1"/>
    <w:uiPriority w:val="59"/>
    <w:rsid w:val="004E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2023-02-14T04:36:00Z</dcterms:created>
  <dcterms:modified xsi:type="dcterms:W3CDTF">2023-03-14T11:28:00Z</dcterms:modified>
</cp:coreProperties>
</file>