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34" w:rsidRDefault="00F40B34" w:rsidP="00F40B34">
      <w:pPr>
        <w:pStyle w:val="consplusnormal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 «Детский сад №3 «Золотой ключик»</w:t>
      </w:r>
    </w:p>
    <w:p w:rsidR="00F40B34" w:rsidRDefault="00F40B34" w:rsidP="00F40B34">
      <w:pPr>
        <w:pStyle w:val="consplusnormal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40B34" w:rsidRDefault="00F40B34" w:rsidP="00F40B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СОГЛАСОВАНО: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УТВЕРЖДЕНА:</w:t>
      </w:r>
    </w:p>
    <w:p w:rsidR="00F40B34" w:rsidRDefault="00F40B34" w:rsidP="00F40B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Протокол № </w:t>
      </w:r>
      <w:r w:rsidR="00D377E2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Приказ № </w:t>
      </w:r>
      <w:r w:rsidR="00D377E2">
        <w:rPr>
          <w:rFonts w:ascii="Times New Roman" w:hAnsi="Times New Roman"/>
          <w:sz w:val="18"/>
          <w:szCs w:val="18"/>
        </w:rPr>
        <w:t>66</w:t>
      </w:r>
    </w:p>
    <w:p w:rsidR="00F40B34" w:rsidRDefault="00F40B34" w:rsidP="00F40B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«_</w:t>
      </w:r>
      <w:r w:rsidR="00D377E2">
        <w:rPr>
          <w:rFonts w:ascii="Times New Roman" w:hAnsi="Times New Roman"/>
          <w:sz w:val="18"/>
          <w:szCs w:val="18"/>
        </w:rPr>
        <w:t>25_»  ноября</w:t>
      </w:r>
      <w:r>
        <w:rPr>
          <w:rFonts w:ascii="Times New Roman" w:hAnsi="Times New Roman"/>
          <w:sz w:val="18"/>
          <w:szCs w:val="18"/>
        </w:rPr>
        <w:t>_  2021г.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от «_</w:t>
      </w:r>
      <w:r w:rsidR="00D377E2">
        <w:rPr>
          <w:rFonts w:ascii="Times New Roman" w:hAnsi="Times New Roman"/>
          <w:sz w:val="18"/>
          <w:szCs w:val="18"/>
        </w:rPr>
        <w:t>25_» ноября</w:t>
      </w:r>
      <w:r>
        <w:rPr>
          <w:rFonts w:ascii="Times New Roman" w:hAnsi="Times New Roman"/>
          <w:sz w:val="18"/>
          <w:szCs w:val="18"/>
        </w:rPr>
        <w:t>_ 2021г.</w:t>
      </w:r>
    </w:p>
    <w:p w:rsidR="00F40B34" w:rsidRDefault="00F40B34" w:rsidP="00F40B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Заведующий МАДОУ №3</w:t>
      </w:r>
    </w:p>
    <w:p w:rsidR="00F40B34" w:rsidRDefault="00F40B34" w:rsidP="00F40B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Общего собрания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</w:t>
      </w:r>
    </w:p>
    <w:p w:rsidR="00F40B34" w:rsidRDefault="00F40B34" w:rsidP="00F40B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Фоменко Е.Э</w:t>
      </w:r>
    </w:p>
    <w:p w:rsidR="00F40B34" w:rsidRDefault="00F40B34" w:rsidP="00F40B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Фархутдинова Л</w:t>
      </w:r>
      <w:proofErr w:type="gramStart"/>
      <w:r>
        <w:rPr>
          <w:rFonts w:ascii="Times New Roman" w:hAnsi="Times New Roman"/>
          <w:sz w:val="18"/>
          <w:szCs w:val="18"/>
        </w:rPr>
        <w:t>,А</w:t>
      </w:r>
      <w:proofErr w:type="gramEnd"/>
      <w:r>
        <w:rPr>
          <w:rFonts w:ascii="Times New Roman" w:hAnsi="Times New Roman"/>
          <w:sz w:val="18"/>
          <w:szCs w:val="18"/>
        </w:rPr>
        <w:t>,</w:t>
      </w:r>
    </w:p>
    <w:p w:rsidR="00F40B34" w:rsidRDefault="00F40B34" w:rsidP="00F40B34">
      <w:pPr>
        <w:pStyle w:val="a4"/>
        <w:rPr>
          <w:b w:val="0"/>
          <w:sz w:val="18"/>
          <w:szCs w:val="18"/>
        </w:rPr>
      </w:pPr>
    </w:p>
    <w:p w:rsidR="00F40B34" w:rsidRDefault="00F40B34" w:rsidP="00F40B34">
      <w:pPr>
        <w:pStyle w:val="a4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СОГЛАСОВАНО:</w:t>
      </w:r>
    </w:p>
    <w:p w:rsidR="00F40B34" w:rsidRDefault="00F40B34" w:rsidP="00F40B34">
      <w:pPr>
        <w:pStyle w:val="a4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Протокол №</w:t>
      </w:r>
      <w:r w:rsidR="00D377E2">
        <w:rPr>
          <w:b w:val="0"/>
          <w:sz w:val="18"/>
          <w:szCs w:val="18"/>
        </w:rPr>
        <w:t>10</w:t>
      </w:r>
    </w:p>
    <w:p w:rsidR="00F40B34" w:rsidRDefault="00F40B34" w:rsidP="00F40B34">
      <w:pPr>
        <w:pStyle w:val="a4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от «_</w:t>
      </w:r>
      <w:r w:rsidR="00D377E2">
        <w:rPr>
          <w:b w:val="0"/>
          <w:sz w:val="18"/>
          <w:szCs w:val="18"/>
        </w:rPr>
        <w:t>25_» _ноября</w:t>
      </w:r>
      <w:r>
        <w:rPr>
          <w:b w:val="0"/>
          <w:sz w:val="18"/>
          <w:szCs w:val="18"/>
        </w:rPr>
        <w:t>_ 2021г.</w:t>
      </w:r>
    </w:p>
    <w:p w:rsidR="00F40B34" w:rsidRDefault="00F40B34" w:rsidP="00F40B34">
      <w:pPr>
        <w:pStyle w:val="a4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Председатель профсоюзного комитета</w:t>
      </w:r>
    </w:p>
    <w:p w:rsidR="00F40B34" w:rsidRDefault="00F40B34" w:rsidP="00F40B34">
      <w:pPr>
        <w:pStyle w:val="a4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</w:t>
      </w:r>
    </w:p>
    <w:p w:rsidR="00F40B34" w:rsidRPr="00552612" w:rsidRDefault="00F40B34" w:rsidP="00F40B34">
      <w:pPr>
        <w:pStyle w:val="a4"/>
        <w:jc w:val="left"/>
        <w:rPr>
          <w:b w:val="0"/>
          <w:i/>
          <w:sz w:val="18"/>
          <w:szCs w:val="18"/>
        </w:rPr>
      </w:pPr>
      <w:r>
        <w:rPr>
          <w:b w:val="0"/>
          <w:sz w:val="18"/>
          <w:szCs w:val="18"/>
        </w:rPr>
        <w:t xml:space="preserve">Козлова Е.Ю. </w:t>
      </w:r>
    </w:p>
    <w:p w:rsidR="00F40B34" w:rsidRPr="00F40B34" w:rsidRDefault="00F40B34" w:rsidP="00F40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C0C" w:rsidRDefault="00472C0C" w:rsidP="00F40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B34" w:rsidRDefault="00F40B34" w:rsidP="00F40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B34" w:rsidRDefault="00F40B34" w:rsidP="00F40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B34" w:rsidRDefault="00F40B34" w:rsidP="00F40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B34" w:rsidRDefault="00F40B34" w:rsidP="00F40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B34" w:rsidRDefault="00F40B34" w:rsidP="00F40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B34" w:rsidRDefault="00F40B34" w:rsidP="00F40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15B" w:rsidRDefault="00E4115B" w:rsidP="00F40B3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ПОЛОЖЕНИЕ</w:t>
      </w:r>
    </w:p>
    <w:p w:rsidR="00F40B34" w:rsidRPr="00F40B34" w:rsidRDefault="00E4115B" w:rsidP="00F40B3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 антикоррупционной политике</w:t>
      </w:r>
    </w:p>
    <w:p w:rsidR="00F40B34" w:rsidRPr="00F40B34" w:rsidRDefault="00F40B34" w:rsidP="00F40B3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40B34">
        <w:rPr>
          <w:rFonts w:ascii="Times New Roman" w:hAnsi="Times New Roman" w:cs="Times New Roman"/>
          <w:sz w:val="40"/>
          <w:szCs w:val="40"/>
        </w:rPr>
        <w:t>МАДОУ №3 «Золотой ключик»</w:t>
      </w: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E4115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B34">
        <w:rPr>
          <w:rFonts w:ascii="Times New Roman" w:hAnsi="Times New Roman" w:cs="Times New Roman"/>
          <w:sz w:val="24"/>
          <w:szCs w:val="24"/>
        </w:rPr>
        <w:t>2021г.</w:t>
      </w:r>
    </w:p>
    <w:p w:rsidR="00E4115B" w:rsidRDefault="00E4115B" w:rsidP="00E4115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115B" w:rsidRPr="00E4115B" w:rsidRDefault="00E4115B" w:rsidP="00E4115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1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40B34" w:rsidRDefault="00E4115B" w:rsidP="00E411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15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4115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антикоррупционную политику МАДОУ №3 «Золотой ключик» - далее ДОУ) и </w:t>
      </w:r>
      <w:r w:rsidR="00F40B34" w:rsidRPr="00E4115B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 w:rsidRPr="00E4115B">
        <w:rPr>
          <w:rFonts w:ascii="Times New Roman" w:hAnsi="Times New Roman" w:cs="Times New Roman"/>
          <w:sz w:val="28"/>
          <w:szCs w:val="28"/>
        </w:rPr>
        <w:t>ДОУ</w:t>
      </w:r>
      <w:r w:rsidR="00F40B34" w:rsidRPr="00E411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115B" w:rsidRPr="00C77A38" w:rsidRDefault="00E4115B" w:rsidP="00C77A38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77A38">
        <w:rPr>
          <w:rFonts w:ascii="Times New Roman" w:hAnsi="Times New Roman" w:cs="Times New Roman"/>
          <w:sz w:val="28"/>
          <w:szCs w:val="28"/>
        </w:rPr>
        <w:t xml:space="preserve">Антикоррупционная политика разработана в соответствии со ст.13.3. Федерального Закона Российской Федерации от 25 декабря 2008г. №273 –ФЗ «О противодействии коррупции», на основе методических рекомендаций Минтруда России по разработке и принятию организациями мер по предупреждению и противодействию коррупции п.1 раздел </w:t>
      </w:r>
      <w:r w:rsidR="00C77A3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77A38" w:rsidRPr="00C77A38">
        <w:rPr>
          <w:rFonts w:ascii="Times New Roman" w:hAnsi="Times New Roman" w:cs="Times New Roman"/>
          <w:sz w:val="28"/>
          <w:szCs w:val="28"/>
        </w:rPr>
        <w:t xml:space="preserve"> </w:t>
      </w:r>
      <w:r w:rsidR="00C77A38">
        <w:rPr>
          <w:rFonts w:ascii="Times New Roman" w:hAnsi="Times New Roman" w:cs="Times New Roman"/>
          <w:sz w:val="28"/>
          <w:szCs w:val="28"/>
        </w:rPr>
        <w:t xml:space="preserve"> 8 ноября 2013г.</w:t>
      </w:r>
    </w:p>
    <w:p w:rsidR="00F40B34" w:rsidRDefault="00C77A38" w:rsidP="00C77A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7A38">
        <w:rPr>
          <w:rFonts w:ascii="Times New Roman" w:hAnsi="Times New Roman" w:cs="Times New Roman"/>
          <w:sz w:val="28"/>
          <w:szCs w:val="28"/>
          <w:lang w:eastAsia="ru-RU"/>
        </w:rPr>
        <w:t xml:space="preserve">1.3. Настоящая антикоррупционная политика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локальным нормативным актом ДОУ, который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обязателен к исполнению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работников ДОУ.</w:t>
      </w:r>
    </w:p>
    <w:p w:rsidR="00C77A38" w:rsidRDefault="00C77A38" w:rsidP="00C77A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A38" w:rsidRPr="00C77A38" w:rsidRDefault="00C77A38" w:rsidP="00C77A3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7A38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внедрения антикоррупционной политики</w:t>
      </w:r>
    </w:p>
    <w:p w:rsidR="00C77A38" w:rsidRDefault="009C2AC5" w:rsidP="00C77A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C77A38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C77A38" w:rsidRDefault="00C77A38" w:rsidP="00C77A3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0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редотвращение коррупции и проведение 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C77A38" w:rsidRPr="00C77A38" w:rsidRDefault="00C77A38" w:rsidP="00C77A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</w:t>
      </w:r>
      <w:r w:rsidRPr="00F40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антикоррупционной сознательности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C77A38" w:rsidRPr="00C77A38" w:rsidRDefault="009C2AC5" w:rsidP="00C77A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C77A38" w:rsidRPr="00C77A38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F40B34" w:rsidRPr="00C77A38" w:rsidRDefault="00C77A38" w:rsidP="00C77A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40B34" w:rsidRPr="00C77A3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всех сотрудников единого понимания позиции </w:t>
      </w:r>
      <w:r w:rsidRPr="00C77A38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F40B34" w:rsidRPr="00C77A38">
        <w:rPr>
          <w:rFonts w:ascii="Times New Roman" w:hAnsi="Times New Roman" w:cs="Times New Roman"/>
          <w:sz w:val="28"/>
          <w:szCs w:val="28"/>
          <w:lang w:eastAsia="ru-RU"/>
        </w:rPr>
        <w:t xml:space="preserve"> в вопросе неприятия коррупционных проявлений в любых формах.</w:t>
      </w:r>
    </w:p>
    <w:p w:rsidR="00F40B34" w:rsidRPr="00C77A38" w:rsidRDefault="00C77A38" w:rsidP="00C77A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40B34" w:rsidRPr="00C77A38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и донесение до сведения сотрудников организации положений антикоррупционного законодательства, принятого в стране, требования антикоррупционной политики </w:t>
      </w:r>
      <w:r w:rsidRPr="00C77A38">
        <w:rPr>
          <w:rFonts w:ascii="Times New Roman" w:hAnsi="Times New Roman" w:cs="Times New Roman"/>
          <w:sz w:val="28"/>
          <w:szCs w:val="28"/>
          <w:lang w:eastAsia="ru-RU"/>
        </w:rPr>
        <w:t>ДОУ.</w:t>
      </w:r>
    </w:p>
    <w:p w:rsidR="00F40B34" w:rsidRPr="00C77A38" w:rsidRDefault="00AF73C3" w:rsidP="00C77A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40B34" w:rsidRPr="00C77A38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Распределение обязанностей сотрудников по выполнению требований антикоррупционной политики </w:t>
      </w:r>
      <w:r w:rsidR="00C77A38" w:rsidRPr="00C77A38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F40B34" w:rsidRPr="00C77A38">
        <w:rPr>
          <w:rFonts w:ascii="Times New Roman" w:hAnsi="Times New Roman" w:cs="Times New Roman"/>
          <w:sz w:val="28"/>
          <w:szCs w:val="28"/>
          <w:lang w:eastAsia="ru-RU"/>
        </w:rPr>
        <w:t>, назначение ответственных лиц.</w:t>
      </w:r>
    </w:p>
    <w:p w:rsidR="00F40B34" w:rsidRPr="00C77A38" w:rsidRDefault="00AF73C3" w:rsidP="00C77A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F40B34" w:rsidRPr="00C77A38">
        <w:rPr>
          <w:rFonts w:ascii="Times New Roman" w:hAnsi="Times New Roman" w:cs="Times New Roman"/>
          <w:sz w:val="28"/>
          <w:szCs w:val="28"/>
          <w:lang w:eastAsia="ru-RU"/>
        </w:rPr>
        <w:t>Действия по минимизации вовлечения сотрудников в коррупционную деятельность.</w:t>
      </w:r>
    </w:p>
    <w:p w:rsidR="00F40B34" w:rsidRDefault="00AF73C3" w:rsidP="00C77A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F40B34" w:rsidRPr="00C77A38">
        <w:rPr>
          <w:rFonts w:ascii="Times New Roman" w:hAnsi="Times New Roman" w:cs="Times New Roman"/>
          <w:sz w:val="28"/>
          <w:szCs w:val="28"/>
          <w:lang w:eastAsia="ru-RU"/>
        </w:rPr>
        <w:t>Формирование чувства личной ответственности сотрудников за коррупционные проявления.</w:t>
      </w:r>
    </w:p>
    <w:p w:rsidR="009C2AC5" w:rsidRPr="009C2AC5" w:rsidRDefault="009C2AC5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5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Pr="009C2AC5">
        <w:rPr>
          <w:rFonts w:ascii="Times New Roman" w:hAnsi="Times New Roman" w:cs="Times New Roman"/>
          <w:sz w:val="28"/>
          <w:szCs w:val="28"/>
        </w:rPr>
        <w:t>Для целей настоящего Положения применяются следующие понятия и определения:</w:t>
      </w:r>
    </w:p>
    <w:p w:rsidR="009C2AC5" w:rsidRPr="009C2AC5" w:rsidRDefault="009C2AC5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2AC5">
        <w:rPr>
          <w:rFonts w:ascii="Times New Roman" w:hAnsi="Times New Roman" w:cs="Times New Roman"/>
          <w:sz w:val="28"/>
          <w:szCs w:val="28"/>
        </w:rPr>
        <w:t>.3.1. Коррупция –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9C2AC5" w:rsidRPr="009C2AC5" w:rsidRDefault="009C2AC5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2AC5">
        <w:rPr>
          <w:rFonts w:ascii="Times New Roman" w:hAnsi="Times New Roman" w:cs="Times New Roman"/>
          <w:sz w:val="28"/>
          <w:szCs w:val="28"/>
        </w:rPr>
        <w:t>.3.2.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</w:t>
      </w:r>
      <w:r w:rsidR="00C079BB">
        <w:rPr>
          <w:rFonts w:ascii="Times New Roman" w:hAnsi="Times New Roman" w:cs="Times New Roman"/>
          <w:sz w:val="28"/>
          <w:szCs w:val="28"/>
        </w:rPr>
        <w:t>рупционные преступления, миним</w:t>
      </w:r>
      <w:r w:rsidRPr="009C2AC5">
        <w:rPr>
          <w:rFonts w:ascii="Times New Roman" w:hAnsi="Times New Roman" w:cs="Times New Roman"/>
          <w:sz w:val="28"/>
          <w:szCs w:val="28"/>
        </w:rPr>
        <w:t>изации и (или) ликвидации их последствий.</w:t>
      </w:r>
    </w:p>
    <w:p w:rsidR="009C2AC5" w:rsidRPr="009C2AC5" w:rsidRDefault="009C2AC5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2AC5">
        <w:rPr>
          <w:rFonts w:ascii="Times New Roman" w:hAnsi="Times New Roman" w:cs="Times New Roman"/>
          <w:sz w:val="28"/>
          <w:szCs w:val="28"/>
        </w:rPr>
        <w:t>.3.3. 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C2AC5" w:rsidRPr="009C2AC5" w:rsidRDefault="009C2AC5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2AC5">
        <w:rPr>
          <w:rFonts w:ascii="Times New Roman" w:hAnsi="Times New Roman" w:cs="Times New Roman"/>
          <w:sz w:val="28"/>
          <w:szCs w:val="28"/>
        </w:rPr>
        <w:t>.</w:t>
      </w:r>
      <w:r w:rsidR="00C079BB">
        <w:rPr>
          <w:rFonts w:ascii="Times New Roman" w:hAnsi="Times New Roman" w:cs="Times New Roman"/>
          <w:sz w:val="28"/>
          <w:szCs w:val="28"/>
        </w:rPr>
        <w:t>3.4</w:t>
      </w:r>
      <w:r w:rsidRPr="009C2AC5">
        <w:rPr>
          <w:rFonts w:ascii="Times New Roman" w:hAnsi="Times New Roman" w:cs="Times New Roman"/>
          <w:sz w:val="28"/>
          <w:szCs w:val="28"/>
        </w:rPr>
        <w:t>. Предупреждение коррупции –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9C2AC5" w:rsidRDefault="00C079BB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9C2A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2AC5">
        <w:rPr>
          <w:rFonts w:ascii="Times New Roman" w:hAnsi="Times New Roman" w:cs="Times New Roman"/>
          <w:sz w:val="28"/>
          <w:szCs w:val="28"/>
        </w:rPr>
        <w:t>Конфликт</w:t>
      </w:r>
      <w:r w:rsidR="009C2AC5" w:rsidRPr="009C2AC5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9C2AC5">
        <w:rPr>
          <w:rFonts w:ascii="Times New Roman" w:hAnsi="Times New Roman" w:cs="Times New Roman"/>
          <w:sz w:val="28"/>
          <w:szCs w:val="28"/>
        </w:rPr>
        <w:t>-</w:t>
      </w:r>
      <w:r w:rsidR="009C2AC5" w:rsidRPr="009C2AC5">
        <w:rPr>
          <w:rFonts w:ascii="Times New Roman" w:hAnsi="Times New Roman" w:cs="Times New Roman"/>
          <w:sz w:val="28"/>
          <w:szCs w:val="28"/>
        </w:rPr>
        <w:t xml:space="preserve">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9C2AC5">
        <w:rPr>
          <w:rFonts w:ascii="Times New Roman" w:hAnsi="Times New Roman" w:cs="Times New Roman"/>
          <w:sz w:val="28"/>
          <w:szCs w:val="28"/>
        </w:rPr>
        <w:t>организации</w:t>
      </w:r>
      <w:r w:rsidR="009C2AC5" w:rsidRPr="009C2AC5">
        <w:rPr>
          <w:rFonts w:ascii="Times New Roman" w:hAnsi="Times New Roman" w:cs="Times New Roman"/>
          <w:sz w:val="28"/>
          <w:szCs w:val="28"/>
        </w:rPr>
        <w:t xml:space="preserve">, работником которой он </w:t>
      </w:r>
      <w:r w:rsidR="009C2AC5" w:rsidRPr="009C2AC5">
        <w:rPr>
          <w:rFonts w:ascii="Times New Roman" w:hAnsi="Times New Roman" w:cs="Times New Roman"/>
          <w:sz w:val="28"/>
          <w:szCs w:val="28"/>
        </w:rPr>
        <w:lastRenderedPageBreak/>
        <w:t>является, способное привести к причинению вреда имуществу и (или) деловой репутации этой организации.</w:t>
      </w:r>
      <w:proofErr w:type="gramEnd"/>
    </w:p>
    <w:p w:rsidR="009C2AC5" w:rsidRPr="009C2AC5" w:rsidRDefault="00C079BB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="009C2AC5">
        <w:rPr>
          <w:rFonts w:ascii="Times New Roman" w:hAnsi="Times New Roman" w:cs="Times New Roman"/>
          <w:sz w:val="28"/>
          <w:szCs w:val="28"/>
        </w:rPr>
        <w:t>. Личная заинтересованность</w:t>
      </w:r>
      <w:r w:rsidR="009C2AC5" w:rsidRPr="009C2AC5">
        <w:rPr>
          <w:rFonts w:ascii="Times New Roman" w:hAnsi="Times New Roman" w:cs="Times New Roman"/>
          <w:sz w:val="28"/>
          <w:szCs w:val="28"/>
        </w:rPr>
        <w:t xml:space="preserve"> работника, которая влияет или может повлиять на надлежащее исполнение им трудовых обязанностей, понимается возможность получения работником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лиц.</w:t>
      </w:r>
    </w:p>
    <w:p w:rsidR="009C2AC5" w:rsidRDefault="009C2AC5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3C3" w:rsidRPr="009C2AC5" w:rsidRDefault="009C2AC5" w:rsidP="00C77A3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AC5">
        <w:rPr>
          <w:rFonts w:ascii="Times New Roman" w:hAnsi="Times New Roman" w:cs="Times New Roman"/>
          <w:b/>
          <w:sz w:val="28"/>
          <w:szCs w:val="28"/>
        </w:rPr>
        <w:t>3. Основные принципы антикоррупционной деятельности</w:t>
      </w:r>
    </w:p>
    <w:p w:rsidR="00F40B34" w:rsidRPr="00BA4903" w:rsidRDefault="009C2AC5" w:rsidP="009C2AC5">
      <w:pPr>
        <w:pStyle w:val="1"/>
        <w:tabs>
          <w:tab w:val="left" w:pos="10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3.1. </w:t>
      </w:r>
      <w:r w:rsidR="00F40B34" w:rsidRPr="00BA4903">
        <w:rPr>
          <w:i/>
          <w:sz w:val="28"/>
          <w:szCs w:val="28"/>
        </w:rPr>
        <w:t>Принцип соответствия политики организации действующему законодательству и общепринятым нормам.</w:t>
      </w:r>
    </w:p>
    <w:p w:rsidR="00F40B34" w:rsidRPr="00BA4903" w:rsidRDefault="00F40B34" w:rsidP="00F40B34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F40B34" w:rsidRPr="00BA4903" w:rsidRDefault="009C2AC5" w:rsidP="009C2AC5">
      <w:pPr>
        <w:pStyle w:val="1"/>
        <w:tabs>
          <w:tab w:val="left" w:pos="10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3.2. </w:t>
      </w:r>
      <w:r w:rsidR="00F40B34" w:rsidRPr="00BA4903">
        <w:rPr>
          <w:i/>
          <w:sz w:val="28"/>
          <w:szCs w:val="28"/>
        </w:rPr>
        <w:t>Принцип личного примера руководства.</w:t>
      </w:r>
    </w:p>
    <w:p w:rsidR="00F40B34" w:rsidRPr="00BA4903" w:rsidRDefault="00F40B34" w:rsidP="00F40B34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40B34" w:rsidRPr="00BA4903" w:rsidRDefault="009C2AC5" w:rsidP="009C2AC5">
      <w:pPr>
        <w:pStyle w:val="1"/>
        <w:tabs>
          <w:tab w:val="left" w:pos="10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3.3. </w:t>
      </w:r>
      <w:r w:rsidR="00F40B34" w:rsidRPr="00BA4903">
        <w:rPr>
          <w:i/>
          <w:sz w:val="28"/>
          <w:szCs w:val="28"/>
        </w:rPr>
        <w:t>Принцип вовлеченности работников.</w:t>
      </w:r>
    </w:p>
    <w:p w:rsidR="00F40B34" w:rsidRPr="00BA4903" w:rsidRDefault="00F40B34" w:rsidP="00F40B34">
      <w:pPr>
        <w:pStyle w:val="1"/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40B34" w:rsidRPr="00BA4903" w:rsidRDefault="009C2AC5" w:rsidP="009C2AC5">
      <w:pPr>
        <w:pStyle w:val="1"/>
        <w:tabs>
          <w:tab w:val="left" w:pos="10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3.4. </w:t>
      </w:r>
      <w:r w:rsidR="00F40B34" w:rsidRPr="00BA4903">
        <w:rPr>
          <w:i/>
          <w:sz w:val="28"/>
          <w:szCs w:val="28"/>
        </w:rPr>
        <w:t>Принцип соразмерности антикоррупционных процедур риску коррупции.</w:t>
      </w:r>
    </w:p>
    <w:p w:rsidR="009C2AC5" w:rsidRDefault="00F40B34" w:rsidP="009C2AC5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</w:t>
      </w:r>
      <w:r w:rsidR="009C2AC5">
        <w:rPr>
          <w:sz w:val="28"/>
          <w:szCs w:val="28"/>
        </w:rPr>
        <w:t>ганизации коррупционных рисков.</w:t>
      </w:r>
    </w:p>
    <w:p w:rsidR="00F40B34" w:rsidRPr="009C2AC5" w:rsidRDefault="009C2AC5" w:rsidP="009C2AC5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40B34" w:rsidRPr="00BA4903">
        <w:rPr>
          <w:i/>
          <w:sz w:val="28"/>
          <w:szCs w:val="28"/>
        </w:rPr>
        <w:t>Принцип эффективности  антикоррупционных процедур.</w:t>
      </w:r>
    </w:p>
    <w:p w:rsidR="00F40B34" w:rsidRPr="00BA4903" w:rsidRDefault="00F40B34" w:rsidP="00F40B34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BA4903">
        <w:rPr>
          <w:sz w:val="28"/>
          <w:szCs w:val="28"/>
        </w:rPr>
        <w:t>приносят значимый результат</w:t>
      </w:r>
      <w:proofErr w:type="gramEnd"/>
      <w:r w:rsidRPr="00BA4903">
        <w:rPr>
          <w:sz w:val="28"/>
          <w:szCs w:val="28"/>
        </w:rPr>
        <w:t>.</w:t>
      </w:r>
    </w:p>
    <w:p w:rsidR="00F40B34" w:rsidRPr="00BA4903" w:rsidRDefault="009C2AC5" w:rsidP="009C2AC5">
      <w:pPr>
        <w:pStyle w:val="1"/>
        <w:tabs>
          <w:tab w:val="left" w:pos="10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3.6. </w:t>
      </w:r>
      <w:r w:rsidR="00F40B34" w:rsidRPr="00BA4903">
        <w:rPr>
          <w:i/>
          <w:sz w:val="28"/>
          <w:szCs w:val="28"/>
        </w:rPr>
        <w:t>Принцип ответственности и неотвратимости наказания.</w:t>
      </w:r>
    </w:p>
    <w:p w:rsidR="00F40B34" w:rsidRPr="00BA4903" w:rsidRDefault="00F40B34" w:rsidP="00F40B34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Pr="00BA4903">
        <w:rPr>
          <w:sz w:val="28"/>
          <w:szCs w:val="28"/>
        </w:rPr>
        <w:lastRenderedPageBreak/>
        <w:t>руководства организации за реализацию внутриорганизационной антикоррупционной политики.</w:t>
      </w:r>
    </w:p>
    <w:p w:rsidR="00F40B34" w:rsidRPr="00BA4903" w:rsidRDefault="009C2AC5" w:rsidP="009C2AC5">
      <w:pPr>
        <w:pStyle w:val="1"/>
        <w:tabs>
          <w:tab w:val="left" w:pos="10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3.7. </w:t>
      </w:r>
      <w:r w:rsidR="00F40B34" w:rsidRPr="00BA4903">
        <w:rPr>
          <w:i/>
          <w:sz w:val="28"/>
          <w:szCs w:val="28"/>
        </w:rPr>
        <w:t>Принцип постоянного контроля и регулярного мониторинга.</w:t>
      </w:r>
    </w:p>
    <w:p w:rsidR="00F40B34" w:rsidRDefault="00F40B34" w:rsidP="00F40B34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BA4903">
        <w:rPr>
          <w:sz w:val="28"/>
          <w:szCs w:val="28"/>
        </w:rPr>
        <w:t>контроля за</w:t>
      </w:r>
      <w:proofErr w:type="gramEnd"/>
      <w:r w:rsidRPr="00BA4903">
        <w:rPr>
          <w:sz w:val="28"/>
          <w:szCs w:val="28"/>
        </w:rPr>
        <w:t xml:space="preserve"> их исполнением.</w:t>
      </w:r>
    </w:p>
    <w:p w:rsidR="009C2AC5" w:rsidRDefault="009C2AC5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2AC5" w:rsidRPr="00C079BB" w:rsidRDefault="009C2AC5" w:rsidP="009C2AC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79BB">
        <w:rPr>
          <w:rFonts w:ascii="Times New Roman" w:hAnsi="Times New Roman" w:cs="Times New Roman"/>
          <w:b/>
          <w:sz w:val="28"/>
          <w:szCs w:val="28"/>
        </w:rPr>
        <w:t>4. Область применения политики и круг лиц, попадающих под её действие</w:t>
      </w:r>
    </w:p>
    <w:p w:rsidR="009C2AC5" w:rsidRPr="009C2AC5" w:rsidRDefault="009C2AC5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C2AC5">
        <w:rPr>
          <w:rFonts w:ascii="Times New Roman" w:hAnsi="Times New Roman" w:cs="Times New Roman"/>
          <w:sz w:val="28"/>
          <w:szCs w:val="28"/>
          <w:lang w:eastAsia="ru-RU"/>
        </w:rPr>
        <w:t>.1. Лицами, попадающими под действие политики, являются все работники</w:t>
      </w:r>
    </w:p>
    <w:p w:rsidR="009C2AC5" w:rsidRPr="009C2AC5" w:rsidRDefault="009C2AC5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2AC5">
        <w:rPr>
          <w:rFonts w:ascii="Times New Roman" w:hAnsi="Times New Roman" w:cs="Times New Roman"/>
          <w:sz w:val="28"/>
          <w:szCs w:val="28"/>
          <w:lang w:eastAsia="ru-RU"/>
        </w:rPr>
        <w:t>Учреждения, вне зависимости от занимаемой должности и выполняемых трудовых функций.</w:t>
      </w:r>
    </w:p>
    <w:p w:rsidR="00D754FA" w:rsidRDefault="00D754FA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FA" w:rsidRPr="00D754FA" w:rsidRDefault="00D754FA" w:rsidP="00D754FA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54FA">
        <w:rPr>
          <w:rFonts w:ascii="Times New Roman" w:hAnsi="Times New Roman" w:cs="Times New Roman"/>
          <w:b/>
          <w:sz w:val="28"/>
          <w:szCs w:val="28"/>
        </w:rPr>
        <w:t>5.</w:t>
      </w:r>
      <w:r w:rsidRPr="00D754FA">
        <w:rPr>
          <w:b/>
          <w:color w:val="6781B8"/>
          <w:sz w:val="20"/>
          <w:szCs w:val="20"/>
        </w:rPr>
        <w:t xml:space="preserve"> </w:t>
      </w:r>
      <w:r w:rsidRPr="00D754FA">
        <w:rPr>
          <w:rFonts w:ascii="Times New Roman" w:hAnsi="Times New Roman" w:cs="Times New Roman"/>
          <w:b/>
          <w:sz w:val="28"/>
          <w:szCs w:val="28"/>
        </w:rPr>
        <w:t>Лица, ответственные за реализ</w:t>
      </w:r>
      <w:r>
        <w:rPr>
          <w:rFonts w:ascii="Times New Roman" w:hAnsi="Times New Roman" w:cs="Times New Roman"/>
          <w:b/>
          <w:sz w:val="28"/>
          <w:szCs w:val="28"/>
        </w:rPr>
        <w:t>ацию Антикоррупционной политики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Ответственными за реализацию антикоррупционной политики являются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на которых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ДОУ</w:t>
      </w: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возложена обязанность </w:t>
      </w:r>
      <w:proofErr w:type="gramStart"/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 коррупции в у</w:t>
      </w: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чреждении.</w:t>
      </w:r>
    </w:p>
    <w:p w:rsidR="00D754FA" w:rsidRPr="00D754FA" w:rsidRDefault="00A474C0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754FA"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обязанности указанных лиц входит: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и представление на утверждение </w:t>
      </w:r>
      <w:r w:rsidR="00A4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ДОУ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локальных нормативных актов </w:t>
      </w:r>
      <w:r w:rsidR="00A4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направленных на реализацию мер по предупреждению коррупции;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контрольных мероприятий, направленных на выявление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коррупционных правонарушений работниками </w:t>
      </w:r>
      <w:r w:rsidR="00A4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оценки коррупционных рисков;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прием и рассмотрение сообщений о случаях склонения работников </w:t>
      </w:r>
      <w:proofErr w:type="gramStart"/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="00A4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иными лицами;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заполнения и рассмотрения деклараций о конфликте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интересов;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обучающих мероприятий по вопросам профилактики и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противодействия коррупции и индивидуального консультирования работников;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содействия уполномоченным представителям контрольно-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надзорных и правоохранительных органов при проведении ими инспекционных проверок деятельности </w:t>
      </w:r>
      <w:r w:rsidR="00A4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предупреждения и противодействия коррупции;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оценки результатов антикоррупционной работы и подготовка</w:t>
      </w:r>
    </w:p>
    <w:p w:rsidR="00D754FA" w:rsidRPr="00D754FA" w:rsidRDefault="00D754FA" w:rsidP="00D754F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соответствующих отчетных материалов </w:t>
      </w:r>
      <w:r w:rsidR="00A4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ДОУ</w:t>
      </w:r>
      <w:r w:rsidRPr="00D7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4FA" w:rsidRDefault="00D754FA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A474C0">
        <w:rPr>
          <w:rFonts w:ascii="Times New Roman" w:hAnsi="Times New Roman" w:cs="Times New Roman"/>
          <w:b/>
          <w:sz w:val="28"/>
          <w:szCs w:val="28"/>
          <w:lang w:eastAsia="ru-RU"/>
        </w:rPr>
        <w:t>Обязанности работников Учреждения, связанные с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474C0">
        <w:rPr>
          <w:rFonts w:ascii="Times New Roman" w:hAnsi="Times New Roman" w:cs="Times New Roman"/>
          <w:b/>
          <w:sz w:val="28"/>
          <w:szCs w:val="28"/>
          <w:lang w:eastAsia="ru-RU"/>
        </w:rPr>
        <w:t>предупреждением и противодействием коррупции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 В целях предупреждения и противодействия коррупции работники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воздерживаться от совершения и (или) участия в совершении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коррупционных правонарушений в интересах или от имени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воздерживаться от поведения, которое может быть истолковано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окружающими как готовность совершить или участвовать в совершении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коррупционного правонарушения в интересах или от имени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незамедлительно информировать лицо, ответственное за реализацию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Антикоррупционной политики, или руководство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случаях склонения работника к совершению коррупционных правонарушений;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незамедлительно информировать лицо, ответственное за реализацию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Антикоррупционной политики, или руководство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иными лицами;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сообщить руководству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возникновения либо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возникшем у работника </w:t>
      </w:r>
      <w:proofErr w:type="gramStart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конфликте</w:t>
      </w:r>
      <w:proofErr w:type="gramEnd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интересов.</w:t>
      </w:r>
    </w:p>
    <w:p w:rsidR="00A474C0" w:rsidRDefault="00A474C0" w:rsidP="00A4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</w:pPr>
    </w:p>
    <w:p w:rsidR="00A474C0" w:rsidRPr="00A474C0" w:rsidRDefault="00A474C0" w:rsidP="00A4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</w:pP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b/>
          <w:sz w:val="28"/>
          <w:szCs w:val="28"/>
          <w:lang w:eastAsia="ru-RU"/>
        </w:rPr>
        <w:t>7.  Перечень реализуемых ДОУ антикоррупционных</w:t>
      </w:r>
      <w:r w:rsidRPr="00A474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474C0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и порядок их выполнения (применения)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 Перечень мероприятий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(План)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Антикоррупционной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составляется ежегодно.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 Мероприятия носят обязательный характер для всех работников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.3. Не </w:t>
      </w:r>
      <w:proofErr w:type="gramStart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чем за месяц до окончания отчетного периода проведения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ответственные лица обязаны представить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заведующему ДОУ 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отчет о результатах проведения мероприятий, а также новый план мероприятий на следующий отчетный период.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.4. Отчетный период мероприятий не может быть менее 1 календарного года.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.5. План мероприятий составляется исходя из цели их проведения.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 указание сроков проведения каждого конкретного мероприятия.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.6. План проведения мероприятий утверждается лицами (лицом)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ответственными</w:t>
      </w:r>
      <w:proofErr w:type="gramEnd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Антикоррупционной политики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согласуется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заведующим 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.7. Отчет об исполнении плана мероприятий составляется в </w:t>
      </w:r>
      <w:proofErr w:type="gramStart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свободной</w:t>
      </w:r>
      <w:proofErr w:type="gramEnd"/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форме и представляется на ознакомление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заведующему 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proofErr w:type="gramEnd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Антикоррупционной политикой сроки.</w:t>
      </w:r>
    </w:p>
    <w:p w:rsidR="00A474C0" w:rsidRDefault="00A474C0" w:rsidP="00A4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</w:pPr>
    </w:p>
    <w:p w:rsidR="00A474C0" w:rsidRDefault="00A474C0" w:rsidP="00A4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</w:pP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b/>
          <w:sz w:val="28"/>
          <w:szCs w:val="28"/>
          <w:lang w:eastAsia="ru-RU"/>
        </w:rPr>
        <w:t>8.  Информирование работников о принятой в ДОУ</w:t>
      </w:r>
      <w:r w:rsidRPr="00A474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474C0">
        <w:rPr>
          <w:rFonts w:ascii="Times New Roman" w:hAnsi="Times New Roman" w:cs="Times New Roman"/>
          <w:b/>
          <w:sz w:val="28"/>
          <w:szCs w:val="28"/>
          <w:lang w:eastAsia="ru-RU"/>
        </w:rPr>
        <w:t>Антикоррупционной политике</w:t>
      </w:r>
    </w:p>
    <w:p w:rsidR="00A474C0" w:rsidRPr="00A474C0" w:rsidRDefault="00C079BB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A474C0"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 Антикоррупционная политика доводится до сведения всех работников</w:t>
      </w:r>
    </w:p>
    <w:p w:rsidR="00A474C0" w:rsidRPr="00A474C0" w:rsidRDefault="00C079BB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A474C0"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Работники, принимаемые на работу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A474C0"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обязательном порядке знакомятся с Антикоррупционной политикой при заключении трудового договора.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того, Антикоррупционная политика размещается на </w:t>
      </w:r>
      <w:proofErr w:type="gramStart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proofErr w:type="gramEnd"/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«Интернет».</w:t>
      </w:r>
    </w:p>
    <w:p w:rsidR="00C079BB" w:rsidRDefault="00C079BB" w:rsidP="00C079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9BB" w:rsidRPr="00C079BB" w:rsidRDefault="00C079BB" w:rsidP="00C079BB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9BB">
        <w:rPr>
          <w:rFonts w:ascii="Times New Roman" w:hAnsi="Times New Roman" w:cs="Times New Roman"/>
          <w:b/>
          <w:sz w:val="28"/>
          <w:szCs w:val="28"/>
          <w:lang w:eastAsia="ru-RU"/>
        </w:rPr>
        <w:t>9. Ответственность работников ДОУ</w:t>
      </w:r>
      <w:r w:rsidRPr="00C079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79BB">
        <w:rPr>
          <w:rFonts w:ascii="Times New Roman" w:hAnsi="Times New Roman" w:cs="Times New Roman"/>
          <w:b/>
          <w:sz w:val="28"/>
          <w:szCs w:val="28"/>
          <w:lang w:eastAsia="ru-RU"/>
        </w:rPr>
        <w:t>за несоблюдение требований Антикоррупционной политики</w:t>
      </w:r>
    </w:p>
    <w:p w:rsidR="00A474C0" w:rsidRPr="00A474C0" w:rsidRDefault="00C079BB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9.1</w:t>
      </w:r>
      <w:r w:rsidR="00A474C0"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Работники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A474C0"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независимо от занимаемой должности, несут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ответственность, предусмотренную действующим законодательством Российской Федерации, за несоблюдение принципов и требований настоящей</w:t>
      </w:r>
    </w:p>
    <w:p w:rsidR="00A474C0" w:rsidRPr="00A474C0" w:rsidRDefault="00A474C0" w:rsidP="00A474C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Антикоррупционной политики.</w:t>
      </w:r>
    </w:p>
    <w:p w:rsidR="00C079BB" w:rsidRDefault="00C079BB" w:rsidP="00A4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</w:pPr>
    </w:p>
    <w:p w:rsidR="00C079BB" w:rsidRDefault="00C079BB" w:rsidP="00A4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</w:pPr>
    </w:p>
    <w:p w:rsidR="00A474C0" w:rsidRPr="00C079BB" w:rsidRDefault="00C079BB" w:rsidP="00C079BB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9BB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A474C0" w:rsidRPr="00C079BB">
        <w:rPr>
          <w:rFonts w:ascii="Times New Roman" w:hAnsi="Times New Roman" w:cs="Times New Roman"/>
          <w:b/>
          <w:sz w:val="28"/>
          <w:szCs w:val="28"/>
          <w:lang w:eastAsia="ru-RU"/>
        </w:rPr>
        <w:t>. Порядок пересмотра и внесения изменений в</w:t>
      </w:r>
      <w:r w:rsidRPr="00C079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74C0" w:rsidRPr="00C079BB">
        <w:rPr>
          <w:rFonts w:ascii="Times New Roman" w:hAnsi="Times New Roman" w:cs="Times New Roman"/>
          <w:b/>
          <w:sz w:val="28"/>
          <w:szCs w:val="28"/>
          <w:lang w:eastAsia="ru-RU"/>
        </w:rPr>
        <w:t>Антико</w:t>
      </w:r>
      <w:r w:rsidRPr="00C079BB">
        <w:rPr>
          <w:rFonts w:ascii="Times New Roman" w:hAnsi="Times New Roman" w:cs="Times New Roman"/>
          <w:b/>
          <w:sz w:val="28"/>
          <w:szCs w:val="28"/>
          <w:lang w:eastAsia="ru-RU"/>
        </w:rPr>
        <w:t>ррупционную политику ДОУ</w:t>
      </w:r>
    </w:p>
    <w:p w:rsidR="00A474C0" w:rsidRPr="00C079BB" w:rsidRDefault="00A474C0" w:rsidP="00C079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10.1. Настоящая Антикоррупционная политика может быть пересмотрена </w:t>
      </w:r>
      <w:proofErr w:type="gramStart"/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474C0" w:rsidRPr="00C079BB" w:rsidRDefault="00A474C0" w:rsidP="00C079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4C0" w:rsidRPr="00C079BB" w:rsidRDefault="00A474C0" w:rsidP="00C079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выявления неэффективности реализуемой антикоррупционной политики;</w:t>
      </w:r>
    </w:p>
    <w:p w:rsidR="00A474C0" w:rsidRPr="00C079BB" w:rsidRDefault="00A474C0" w:rsidP="00C079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внесения изменений в Трудовой кодекс РФ и законодательство о</w:t>
      </w:r>
    </w:p>
    <w:p w:rsidR="00A474C0" w:rsidRPr="00C079BB" w:rsidRDefault="00A474C0" w:rsidP="00C079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proofErr w:type="gramEnd"/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коррупции;</w:t>
      </w:r>
    </w:p>
    <w:p w:rsidR="00A474C0" w:rsidRPr="00C079BB" w:rsidRDefault="00A474C0" w:rsidP="00C079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изменения организационно-правовой формы </w:t>
      </w:r>
      <w:r w:rsid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4C0" w:rsidRPr="00C079BB" w:rsidRDefault="00A474C0" w:rsidP="00C079B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иных случаях.</w:t>
      </w:r>
    </w:p>
    <w:p w:rsidR="00A474C0" w:rsidRDefault="00A474C0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74C0" w:rsidRDefault="00A474C0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74C0" w:rsidRPr="009C2AC5" w:rsidRDefault="00A474C0" w:rsidP="009C2AC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B34" w:rsidRPr="00F40B34" w:rsidRDefault="00F40B34" w:rsidP="00F40B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B34" w:rsidRPr="00C079BB" w:rsidRDefault="00F40B34" w:rsidP="00F40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F40B34" w:rsidRPr="00C079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71" w:rsidRDefault="00961271" w:rsidP="00C079BB">
      <w:pPr>
        <w:spacing w:after="0" w:line="240" w:lineRule="auto"/>
      </w:pPr>
      <w:r>
        <w:separator/>
      </w:r>
    </w:p>
  </w:endnote>
  <w:endnote w:type="continuationSeparator" w:id="0">
    <w:p w:rsidR="00961271" w:rsidRDefault="00961271" w:rsidP="00C0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456687"/>
      <w:docPartObj>
        <w:docPartGallery w:val="Page Numbers (Bottom of Page)"/>
        <w:docPartUnique/>
      </w:docPartObj>
    </w:sdtPr>
    <w:sdtEndPr/>
    <w:sdtContent>
      <w:p w:rsidR="00C079BB" w:rsidRDefault="00C079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E2">
          <w:rPr>
            <w:noProof/>
          </w:rPr>
          <w:t>1</w:t>
        </w:r>
        <w:r>
          <w:fldChar w:fldCharType="end"/>
        </w:r>
      </w:p>
    </w:sdtContent>
  </w:sdt>
  <w:p w:rsidR="00C079BB" w:rsidRDefault="00C079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71" w:rsidRDefault="00961271" w:rsidP="00C079BB">
      <w:pPr>
        <w:spacing w:after="0" w:line="240" w:lineRule="auto"/>
      </w:pPr>
      <w:r>
        <w:separator/>
      </w:r>
    </w:p>
  </w:footnote>
  <w:footnote w:type="continuationSeparator" w:id="0">
    <w:p w:rsidR="00961271" w:rsidRDefault="00961271" w:rsidP="00C0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BEA"/>
    <w:multiLevelType w:val="multilevel"/>
    <w:tmpl w:val="5D0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9302A2"/>
    <w:multiLevelType w:val="multilevel"/>
    <w:tmpl w:val="7EF6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27242"/>
    <w:multiLevelType w:val="multilevel"/>
    <w:tmpl w:val="5D60A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1957565"/>
    <w:multiLevelType w:val="hybridMultilevel"/>
    <w:tmpl w:val="E222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2B"/>
    <w:rsid w:val="003367E9"/>
    <w:rsid w:val="00472C0C"/>
    <w:rsid w:val="00552612"/>
    <w:rsid w:val="006423F9"/>
    <w:rsid w:val="00961271"/>
    <w:rsid w:val="009C2AC5"/>
    <w:rsid w:val="00A474C0"/>
    <w:rsid w:val="00AF73C3"/>
    <w:rsid w:val="00C079BB"/>
    <w:rsid w:val="00C77A38"/>
    <w:rsid w:val="00D377E2"/>
    <w:rsid w:val="00D754FA"/>
    <w:rsid w:val="00E4115B"/>
    <w:rsid w:val="00F23A2B"/>
    <w:rsid w:val="00F4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B34"/>
    <w:pPr>
      <w:spacing w:after="0" w:line="240" w:lineRule="auto"/>
    </w:pPr>
  </w:style>
  <w:style w:type="paragraph" w:customStyle="1" w:styleId="consplusnormal">
    <w:name w:val="consplusnormal"/>
    <w:basedOn w:val="a"/>
    <w:rsid w:val="00F4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F40B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0B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4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0B34"/>
    <w:rPr>
      <w:b/>
      <w:bCs/>
    </w:rPr>
  </w:style>
  <w:style w:type="paragraph" w:customStyle="1" w:styleId="1">
    <w:name w:val="Абзац списка1"/>
    <w:basedOn w:val="a"/>
    <w:uiPriority w:val="99"/>
    <w:rsid w:val="00F40B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0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9BB"/>
  </w:style>
  <w:style w:type="paragraph" w:styleId="aa">
    <w:name w:val="footer"/>
    <w:basedOn w:val="a"/>
    <w:link w:val="ab"/>
    <w:uiPriority w:val="99"/>
    <w:unhideWhenUsed/>
    <w:rsid w:val="00C0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9BB"/>
  </w:style>
  <w:style w:type="paragraph" w:styleId="ac">
    <w:name w:val="Balloon Text"/>
    <w:basedOn w:val="a"/>
    <w:link w:val="ad"/>
    <w:uiPriority w:val="99"/>
    <w:semiHidden/>
    <w:unhideWhenUsed/>
    <w:rsid w:val="0055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B34"/>
    <w:pPr>
      <w:spacing w:after="0" w:line="240" w:lineRule="auto"/>
    </w:pPr>
  </w:style>
  <w:style w:type="paragraph" w:customStyle="1" w:styleId="consplusnormal">
    <w:name w:val="consplusnormal"/>
    <w:basedOn w:val="a"/>
    <w:rsid w:val="00F4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F40B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0B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4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0B34"/>
    <w:rPr>
      <w:b/>
      <w:bCs/>
    </w:rPr>
  </w:style>
  <w:style w:type="paragraph" w:customStyle="1" w:styleId="1">
    <w:name w:val="Абзац списка1"/>
    <w:basedOn w:val="a"/>
    <w:uiPriority w:val="99"/>
    <w:rsid w:val="00F40B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0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9BB"/>
  </w:style>
  <w:style w:type="paragraph" w:styleId="aa">
    <w:name w:val="footer"/>
    <w:basedOn w:val="a"/>
    <w:link w:val="ab"/>
    <w:uiPriority w:val="99"/>
    <w:unhideWhenUsed/>
    <w:rsid w:val="00C0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9BB"/>
  </w:style>
  <w:style w:type="paragraph" w:styleId="ac">
    <w:name w:val="Balloon Text"/>
    <w:basedOn w:val="a"/>
    <w:link w:val="ad"/>
    <w:uiPriority w:val="99"/>
    <w:semiHidden/>
    <w:unhideWhenUsed/>
    <w:rsid w:val="0055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2021-11-25T10:07:00Z</cp:lastPrinted>
  <dcterms:created xsi:type="dcterms:W3CDTF">2021-11-25T06:27:00Z</dcterms:created>
  <dcterms:modified xsi:type="dcterms:W3CDTF">2023-03-10T08:27:00Z</dcterms:modified>
</cp:coreProperties>
</file>